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8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附件：</w:t>
      </w:r>
    </w:p>
    <w:p>
      <w:pPr>
        <w:widowControl/>
        <w:spacing w:line="480" w:lineRule="exact"/>
        <w:jc w:val="left"/>
        <w:rPr>
          <w:rFonts w:ascii="宋体" w:hAnsi="宋体" w:eastAsia="宋体" w:cs="宋体"/>
          <w:b/>
          <w:color w:val="000000"/>
          <w:kern w:val="0"/>
          <w:sz w:val="44"/>
          <w:szCs w:val="44"/>
          <w:shd w:val="clear" w:color="auto" w:fill="FFFFFF"/>
        </w:rPr>
      </w:pP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jc w:val="cente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情况</w:t>
            </w:r>
          </w:p>
          <w:p>
            <w:pPr>
              <w:widowControl/>
              <w:spacing w:line="240" w:lineRule="exact"/>
              <w:jc w:val="left"/>
              <w:rPr>
                <w:color w:val="FF0000"/>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职责明确（1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活动合规性（2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县委</w:t>
            </w:r>
            <w:r>
              <w:rPr>
                <w:rFonts w:ascii="仿宋_GB2312" w:hAnsi="新宋体" w:eastAsia="仿宋_GB2312" w:cs="仿宋_GB2312"/>
                <w:kern w:val="0"/>
                <w:szCs w:val="21"/>
              </w:rPr>
              <w:t>、</w:t>
            </w:r>
            <w:r>
              <w:rPr>
                <w:rFonts w:hint="eastAsia" w:ascii="仿宋_GB2312" w:hAnsi="新宋体" w:eastAsia="仿宋_GB2312" w:cs="仿宋_GB2312"/>
                <w:kern w:val="0"/>
                <w:szCs w:val="21"/>
              </w:rPr>
              <w:t>县政府</w:t>
            </w:r>
            <w:r>
              <w:rPr>
                <w:rFonts w:ascii="仿宋_GB2312" w:hAnsi="新宋体" w:eastAsia="仿宋_GB2312" w:cs="仿宋_GB2312"/>
                <w:kern w:val="0"/>
                <w:szCs w:val="21"/>
              </w:rPr>
              <w:t>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活动合理性（2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预算完成率（5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预算调整率（</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color w:val="000000"/>
                <w:kern w:val="0"/>
                <w:szCs w:val="21"/>
              </w:rPr>
              <w:t>支付进度率</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结转结余率（4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3.6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公用经费控制率（</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政府采购执行率（</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资金使用合规性（8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rFonts w:eastAsia="仿宋_GB2312"/>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预决算信息公开性（3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color w:val="000000"/>
                <w:kern w:val="0"/>
                <w:szCs w:val="21"/>
              </w:rPr>
              <w:t>基础信息完善性</w:t>
            </w: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资产管理完整性（</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w:t>
            </w:r>
            <w:r>
              <w:rPr>
                <w:rFonts w:ascii="仿宋_GB2312" w:hAnsi="新宋体" w:eastAsia="仿宋_GB2312" w:cs="仿宋_GB2312"/>
                <w:kern w:val="0"/>
                <w:szCs w:val="21"/>
              </w:rPr>
              <w:t>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固定资产利用率（</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（2</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履职完成情况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w:t>
            </w:r>
            <w:bookmarkStart w:id="0" w:name="_GoBack"/>
            <w:bookmarkEnd w:id="0"/>
            <w:r>
              <w:rPr>
                <w:rFonts w:hint="eastAsia" w:ascii="仿宋" w:hAnsi="仿宋" w:eastAsia="仿宋" w:cs="仿宋"/>
                <w:color w:val="000000"/>
                <w:kern w:val="0"/>
                <w:szCs w:val="21"/>
              </w:rPr>
              <w:t>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color w:val="000000"/>
                <w:kern w:val="0"/>
                <w:szCs w:val="21"/>
              </w:rPr>
              <w:t>经济效益</w:t>
            </w: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left w:val="single" w:color="000000" w:sz="4" w:space="0"/>
              <w:bottom w:val="single" w:color="auto" w:sz="4" w:space="0"/>
              <w:right w:val="single" w:color="000000" w:sz="4" w:space="0"/>
            </w:tcBorders>
            <w:vAlign w:val="center"/>
          </w:tcPr>
          <w:p>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07D94"/>
    <w:rsid w:val="00016CA4"/>
    <w:rsid w:val="000324AE"/>
    <w:rsid w:val="00042933"/>
    <w:rsid w:val="0008033E"/>
    <w:rsid w:val="0008759D"/>
    <w:rsid w:val="00094F2B"/>
    <w:rsid w:val="000B0A83"/>
    <w:rsid w:val="000B6322"/>
    <w:rsid w:val="000C2CC1"/>
    <w:rsid w:val="000E4A5A"/>
    <w:rsid w:val="00103547"/>
    <w:rsid w:val="00137862"/>
    <w:rsid w:val="0017068B"/>
    <w:rsid w:val="00185A3C"/>
    <w:rsid w:val="00192D5A"/>
    <w:rsid w:val="001C59B3"/>
    <w:rsid w:val="001E0886"/>
    <w:rsid w:val="001F7E31"/>
    <w:rsid w:val="002071BC"/>
    <w:rsid w:val="00225AE6"/>
    <w:rsid w:val="00235F0F"/>
    <w:rsid w:val="00255783"/>
    <w:rsid w:val="00290BA1"/>
    <w:rsid w:val="002A6AEA"/>
    <w:rsid w:val="002F2268"/>
    <w:rsid w:val="00320CB0"/>
    <w:rsid w:val="003C50C2"/>
    <w:rsid w:val="0041099F"/>
    <w:rsid w:val="00436A1D"/>
    <w:rsid w:val="004379D7"/>
    <w:rsid w:val="004A68B1"/>
    <w:rsid w:val="004B64F3"/>
    <w:rsid w:val="004E3B64"/>
    <w:rsid w:val="005020C5"/>
    <w:rsid w:val="00567FE6"/>
    <w:rsid w:val="0058162A"/>
    <w:rsid w:val="005A6898"/>
    <w:rsid w:val="005B3616"/>
    <w:rsid w:val="005E12FA"/>
    <w:rsid w:val="006028F4"/>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B1E1F"/>
    <w:rsid w:val="00AD5F30"/>
    <w:rsid w:val="00B0681D"/>
    <w:rsid w:val="00B9023F"/>
    <w:rsid w:val="00BC1FDC"/>
    <w:rsid w:val="00BD0FD8"/>
    <w:rsid w:val="00C44804"/>
    <w:rsid w:val="00C6362A"/>
    <w:rsid w:val="00C81363"/>
    <w:rsid w:val="00CB27A5"/>
    <w:rsid w:val="00CD55ED"/>
    <w:rsid w:val="00CD63C0"/>
    <w:rsid w:val="00CE62A0"/>
    <w:rsid w:val="00D03B85"/>
    <w:rsid w:val="00D21F0C"/>
    <w:rsid w:val="00D366C1"/>
    <w:rsid w:val="00D37E35"/>
    <w:rsid w:val="00D877F7"/>
    <w:rsid w:val="00DB2D43"/>
    <w:rsid w:val="00E266F1"/>
    <w:rsid w:val="00EB16A8"/>
    <w:rsid w:val="00EC7904"/>
    <w:rsid w:val="00F72E93"/>
    <w:rsid w:val="00F87A11"/>
    <w:rsid w:val="00FB53A2"/>
    <w:rsid w:val="00FB7E01"/>
    <w:rsid w:val="00FE5F4C"/>
    <w:rsid w:val="00FF39F6"/>
    <w:rsid w:val="01B8041D"/>
    <w:rsid w:val="05374814"/>
    <w:rsid w:val="0F8F6BFC"/>
    <w:rsid w:val="123C07E3"/>
    <w:rsid w:val="2045471C"/>
    <w:rsid w:val="21B679F2"/>
    <w:rsid w:val="257F4437"/>
    <w:rsid w:val="30D71017"/>
    <w:rsid w:val="34BE5EFC"/>
    <w:rsid w:val="3791647A"/>
    <w:rsid w:val="3ECD71EE"/>
    <w:rsid w:val="43565C98"/>
    <w:rsid w:val="44DE7007"/>
    <w:rsid w:val="455969D8"/>
    <w:rsid w:val="47B2475A"/>
    <w:rsid w:val="4E397016"/>
    <w:rsid w:val="5213697D"/>
    <w:rsid w:val="526A3656"/>
    <w:rsid w:val="530D1A6E"/>
    <w:rsid w:val="55A6273F"/>
    <w:rsid w:val="5D643D56"/>
    <w:rsid w:val="6056765B"/>
    <w:rsid w:val="62474FCF"/>
    <w:rsid w:val="69BD0A47"/>
    <w:rsid w:val="6DA15CC8"/>
    <w:rsid w:val="71A911C9"/>
    <w:rsid w:val="7BF2627A"/>
    <w:rsid w:val="7C7B3BB7"/>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Pages>
  <Words>803</Words>
  <Characters>4583</Characters>
  <Lines>38</Lines>
  <Paragraphs>10</Paragraphs>
  <TotalTime>1</TotalTime>
  <ScaleCrop>false</ScaleCrop>
  <LinksUpToDate>false</LinksUpToDate>
  <CharactersWithSpaces>5376</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Administrator</cp:lastModifiedBy>
  <cp:lastPrinted>2020-05-29T01:08:00Z</cp:lastPrinted>
  <dcterms:modified xsi:type="dcterms:W3CDTF">2025-04-30T02:50:15Z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80713BB9609040C58BC2E1BAC2D80A19</vt:lpwstr>
  </property>
</Properties>
</file>