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lang w:val="en-US"/>
              </w:rPr>
            </w:pPr>
            <w:bookmarkStart w:id="0" w:name="_GoBack"/>
            <w:r>
              <w:rPr>
                <w:rFonts w:hint="eastAsia" w:ascii="Times New Roman" w:hAnsi="Times New Roman" w:eastAsia="方正小标宋简体" w:cs="Times New Roman"/>
                <w:i w:val="0"/>
                <w:color w:val="000000"/>
                <w:kern w:val="0"/>
                <w:sz w:val="44"/>
                <w:szCs w:val="44"/>
                <w:u w:val="none"/>
                <w:lang w:val="en-US" w:eastAsia="zh-CN" w:bidi="ar"/>
              </w:rPr>
              <w:t>隆尧县东良镇涉企行政检查事项清单</w:t>
            </w:r>
            <w:bookmarkEnd w:id="0"/>
          </w:p>
        </w:tc>
      </w:tr>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eastAsia"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14:paraId="3E6BD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5BED0B5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5D677F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D4D746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0A685DE1">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14:paraId="49BA1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5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2FAC97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19EEF1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3653317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pacing w:val="-6"/>
                <w:kern w:val="0"/>
                <w:sz w:val="22"/>
                <w:szCs w:val="22"/>
                <w:u w:val="none"/>
                <w:lang w:val="en-US" w:eastAsia="zh-CN" w:bidi="ar"/>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1CFDE65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bl>
    <w:p w14:paraId="018FD79F">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p w14:paraId="36CDFD8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BF21E2B"/>
    <w:rsid w:val="1E411607"/>
    <w:rsid w:val="1E89054E"/>
    <w:rsid w:val="27D356B9"/>
    <w:rsid w:val="30637510"/>
    <w:rsid w:val="3FFD737B"/>
    <w:rsid w:val="4A2F61E8"/>
    <w:rsid w:val="4AAD65B3"/>
    <w:rsid w:val="4B5978AA"/>
    <w:rsid w:val="550500A7"/>
    <w:rsid w:val="6EA22B03"/>
    <w:rsid w:val="7397211B"/>
    <w:rsid w:val="7AAA6A4A"/>
    <w:rsid w:val="7B980AF2"/>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1185</Words>
  <Characters>1269</Characters>
  <Lines>0</Lines>
  <Paragraphs>0</Paragraphs>
  <TotalTime>17</TotalTime>
  <ScaleCrop>false</ScaleCrop>
  <LinksUpToDate>false</LinksUpToDate>
  <CharactersWithSpaces>1272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✎More</cp:lastModifiedBy>
  <cp:lastPrinted>2024-12-24T01:16:00Z</cp:lastPrinted>
  <dcterms:modified xsi:type="dcterms:W3CDTF">2025-04-22T08:56:07Z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2FE60DFB342245BA84618043FB98B6C4_13</vt:lpwstr>
  </property>
  <property fmtid="{D5CDD505-2E9C-101B-9397-08002B2CF9AE}" pid="4" name="KSOTemplateDocerSaveRecord">
    <vt:lpwstr>eyJoZGlkIjoiYTcxOTg0NDg3NGQ2YTg5YTM1OGY1YjUxNDdlNmRkYWMiLCJ1c2VySWQiOiIyMTQxMTU0OTEifQ==</vt:lpwstr>
  </property>
</Properties>
</file>