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D0FDB5">
      <w:pP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6C018671">
      <w:pPr>
        <w:numPr>
          <w:ilvl w:val="0"/>
          <w:numId w:val="0"/>
        </w:numPr>
        <w:ind w:left="1280" w:hanging="1760" w:hangingChars="400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44"/>
          <w:lang w:val="en-US" w:eastAsia="zh-CN"/>
        </w:rPr>
        <w:t>隆尧县县域商业建设县级物流配送中心和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乡镇商贸中心承办企业名单</w:t>
      </w:r>
    </w:p>
    <w:p w14:paraId="205A8FE3"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 w14:paraId="5B1F8AF8"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县级物流配送中心：河北亿源商贸有限责任公司隆尧分公司</w:t>
      </w:r>
    </w:p>
    <w:p w14:paraId="34BA5540"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隆尧镇商贸中心：河北亿源商贸有限责任公司(撤销）</w:t>
      </w:r>
    </w:p>
    <w:p w14:paraId="56A20F9D">
      <w:pPr>
        <w:numPr>
          <w:ilvl w:val="0"/>
          <w:numId w:val="0"/>
        </w:numPr>
        <w:ind w:firstLine="2560" w:firstLineChars="8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隆尧县陈村华晨购物广场</w:t>
      </w:r>
    </w:p>
    <w:p w14:paraId="32C9B34F"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魏庄镇商贸中心：隆尧县魏庄镇亿源购物中心</w:t>
      </w:r>
    </w:p>
    <w:p w14:paraId="2C788CC3"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北楼乡商贸中心：隆尧县景福华晨购物广场</w:t>
      </w:r>
    </w:p>
    <w:p w14:paraId="3DBCB635"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东良镇商贸中心：隆尧县东良乡周村诚信购物超市</w:t>
      </w:r>
    </w:p>
    <w:p w14:paraId="5777FA5A">
      <w:pPr>
        <w:numPr>
          <w:ilvl w:val="0"/>
          <w:numId w:val="0"/>
        </w:numPr>
        <w:ind w:firstLine="2560" w:firstLineChars="8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隆尧县东良乡陈庄华辰超市</w:t>
      </w:r>
    </w:p>
    <w:p w14:paraId="3C89B2B2"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双碑乡商贸中心：隆尧县双碑华辰购物广场</w:t>
      </w:r>
    </w:p>
    <w:p w14:paraId="07099CF0"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尹村镇商贸中心：隆尧县大霍唐人街购物商场</w:t>
      </w:r>
    </w:p>
    <w:p w14:paraId="5D10D174">
      <w:pPr>
        <w:numPr>
          <w:ilvl w:val="0"/>
          <w:numId w:val="0"/>
        </w:numPr>
        <w:ind w:firstLine="2560" w:firstLineChars="8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隆尧县西尹村</w:t>
      </w:r>
      <w:bookmarkStart w:id="0" w:name="OLE_LINK1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馨满园百货超市</w:t>
      </w:r>
    </w:p>
    <w:bookmarkEnd w:id="0"/>
    <w:p w14:paraId="5F95AACD"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山口镇商贸中心：隆尧县亿源超市山口直营店</w:t>
      </w:r>
    </w:p>
    <w:p w14:paraId="604FF44F"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牛桥乡商贸中心：隆尧县牛家桥村宏大生活广场</w:t>
      </w:r>
    </w:p>
    <w:p w14:paraId="551E3643"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莲子镇镇商贸中心：隆尧县莲子镇村家佳惠超市</w:t>
      </w:r>
    </w:p>
    <w:p w14:paraId="2D8877D8"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千户营乡商贸中心：隆尧县物美惠生活超市</w:t>
      </w:r>
    </w:p>
    <w:p w14:paraId="6E8FDA07">
      <w:pPr>
        <w:numPr>
          <w:ilvl w:val="0"/>
          <w:numId w:val="0"/>
        </w:num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大张庄乡商贸中心：隆尧县大张庄乡馨满园超市</w:t>
      </w:r>
      <w:bookmarkStart w:id="1" w:name="_GoBack"/>
      <w:bookmarkEnd w:id="1"/>
    </w:p>
    <w:p w14:paraId="1F659413">
      <w:pPr>
        <w:numPr>
          <w:ilvl w:val="0"/>
          <w:numId w:val="0"/>
        </w:numPr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固城镇商贸中心：  隆尧县固城镇绿源众信商厦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decorative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FmZjJiOGY4YzZhM2M3ZjIwMjQ0OTdhYzI2YWVmOWIifQ=="/>
  </w:docVars>
  <w:rsids>
    <w:rsidRoot w:val="323E6F2D"/>
    <w:rsid w:val="0CF85BED"/>
    <w:rsid w:val="0F2D1FC6"/>
    <w:rsid w:val="0F7102CD"/>
    <w:rsid w:val="24FD2937"/>
    <w:rsid w:val="28183D64"/>
    <w:rsid w:val="29FE15B4"/>
    <w:rsid w:val="323E6F2D"/>
    <w:rsid w:val="358E2CCC"/>
    <w:rsid w:val="3C13434D"/>
    <w:rsid w:val="4DD852F7"/>
    <w:rsid w:val="51B55CAD"/>
    <w:rsid w:val="54B43154"/>
    <w:rsid w:val="57533C0F"/>
    <w:rsid w:val="5E39575F"/>
    <w:rsid w:val="64E513F8"/>
    <w:rsid w:val="73D923D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index 9"/>
    <w:basedOn w:val="1"/>
    <w:next w:val="1"/>
    <w:qFormat/>
    <w:uiPriority w:val="0"/>
    <w:pPr>
      <w:ind w:left="3360"/>
      <w:jc w:val="left"/>
    </w:pPr>
    <w:rPr>
      <w:rFonts w:ascii="Times New Roman" w:hAnsi="Times New Roman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338</Words>
  <Characters>338</Characters>
  <Lines>0</Lines>
  <Paragraphs>0</Paragraphs>
  <TotalTime>0</TotalTime>
  <ScaleCrop>false</ScaleCrop>
  <LinksUpToDate>false</LinksUpToDate>
  <CharactersWithSpaces>340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2020-07-03T03:05:00Z</dcterms:created>
  <dc:creator>心向往新期待</dc:creator>
  <cp:lastModifiedBy>高手中的高手</cp:lastModifiedBy>
  <cp:lastPrinted>2024-05-23T02:15:00Z</cp:lastPrinted>
  <dcterms:modified xsi:type="dcterms:W3CDTF">2024-10-10T08:13:01Z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33A9F7F2634A446D9FA3079194DA77AC_12</vt:lpwstr>
  </property>
</Properties>
</file>