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shd w:val="clear" w:color="070000" w:fill="FFFFFF"/>
        <w:adjustRightInd w:val="0"/>
        <w:snapToGrid w:val="0"/>
        <w:spacing w:before="0" w:beforeAutospacing="0" w:after="0" w:afterAutospacing="0"/>
        <w:jc w:val="center"/>
        <w:rPr>
          <w:rStyle w:val="8"/>
          <w:rFonts w:ascii="方正小标宋_GBK" w:hAnsi="方正小标宋_GBK" w:eastAsia="方正小标宋_GBK" w:cs="方正小标宋_GBK"/>
          <w:b w:val="0"/>
          <w:bCs/>
          <w:color w:val="auto"/>
          <w:spacing w:val="8"/>
          <w:sz w:val="28"/>
          <w:szCs w:val="28"/>
          <w:shd w:val="clear" w:color="0A0000" w:fill="FFFFFF"/>
        </w:rPr>
      </w:pPr>
    </w:p>
    <w:p>
      <w:pPr>
        <w:pStyle w:val="5"/>
        <w:widowControl/>
        <w:shd w:val="clear" w:color="070000" w:fill="FFFFFF"/>
        <w:adjustRightInd w:val="0"/>
        <w:snapToGrid w:val="0"/>
        <w:spacing w:before="0" w:beforeAutospacing="0" w:after="0" w:afterAutospacing="0"/>
        <w:jc w:val="center"/>
        <w:rPr>
          <w:rStyle w:val="8"/>
          <w:rFonts w:ascii="方正小标宋_GBK" w:hAnsi="方正小标宋_GBK" w:eastAsia="方正小标宋_GBK" w:cs="方正小标宋_GBK"/>
          <w:b w:val="0"/>
          <w:bCs/>
          <w:color w:val="auto"/>
          <w:spacing w:val="8"/>
          <w:sz w:val="44"/>
          <w:szCs w:val="44"/>
          <w:shd w:val="clear" w:color="0A0000" w:fill="FFFFFF"/>
        </w:rPr>
      </w:pPr>
      <w:r>
        <w:rPr>
          <w:rStyle w:val="8"/>
          <w:rFonts w:hint="eastAsia" w:ascii="方正小标宋_GBK" w:hAnsi="方正小标宋_GBK" w:eastAsia="方正小标宋_GBK" w:cs="方正小标宋_GBK"/>
          <w:b w:val="0"/>
          <w:bCs/>
          <w:color w:val="auto"/>
          <w:spacing w:val="8"/>
          <w:sz w:val="44"/>
          <w:szCs w:val="44"/>
          <w:shd w:val="clear" w:color="0A0000" w:fill="FFFFFF"/>
        </w:rPr>
        <w:t>证明事项告知承诺书</w:t>
      </w:r>
    </w:p>
    <w:p>
      <w:pPr>
        <w:pStyle w:val="5"/>
        <w:widowControl/>
        <w:shd w:val="clear" w:color="070000" w:fill="FFFFFF"/>
        <w:spacing w:before="0" w:beforeAutospacing="0" w:after="0" w:afterAutospacing="0" w:line="560" w:lineRule="exact"/>
        <w:jc w:val="center"/>
        <w:rPr>
          <w:rFonts w:ascii="楷体_GB2312" w:hAnsi="楷体_GB2312" w:eastAsia="楷体_GB2312" w:cs="楷体_GB2312"/>
          <w:bCs/>
          <w:color w:val="auto"/>
          <w:spacing w:val="8"/>
          <w:sz w:val="32"/>
          <w:szCs w:val="32"/>
        </w:rPr>
      </w:pPr>
      <w:r>
        <w:rPr>
          <w:rStyle w:val="8"/>
          <w:rFonts w:hint="eastAsia" w:ascii="楷体_GB2312" w:hAnsi="楷体_GB2312" w:eastAsia="楷体_GB2312" w:cs="楷体_GB2312"/>
          <w:b w:val="0"/>
          <w:bCs/>
          <w:color w:val="auto"/>
          <w:spacing w:val="8"/>
          <w:sz w:val="32"/>
          <w:szCs w:val="32"/>
          <w:shd w:val="clear" w:color="0A0000" w:fill="FFFFFF"/>
        </w:rPr>
        <w:t>（身份信息证明）</w:t>
      </w:r>
    </w:p>
    <w:p>
      <w:pPr>
        <w:pStyle w:val="5"/>
        <w:widowControl/>
        <w:shd w:val="clear" w:color="070000" w:fill="FFFFFF"/>
        <w:spacing w:before="0" w:beforeAutospacing="0" w:after="0" w:afterAutospacing="0" w:line="560" w:lineRule="exact"/>
        <w:jc w:val="both"/>
        <w:rPr>
          <w:rFonts w:ascii="仿宋" w:hAnsi="仿宋" w:cs="仿宋"/>
          <w:color w:val="auto"/>
          <w:spacing w:val="8"/>
          <w:sz w:val="32"/>
          <w:szCs w:val="32"/>
        </w:rPr>
      </w:pPr>
    </w:p>
    <w:p>
      <w:pPr>
        <w:pStyle w:val="5"/>
        <w:shd w:val="clear" w:color="070000" w:fill="FFFFFF"/>
        <w:spacing w:before="0" w:beforeAutospacing="0" w:after="0" w:afterAutospacing="0" w:line="600" w:lineRule="exact"/>
        <w:ind w:firstLine="640" w:firstLineChars="200"/>
        <w:jc w:val="both"/>
        <w:rPr>
          <w:rFonts w:ascii="黑体" w:hAnsi="黑体" w:eastAsia="黑体" w:cs="黑体"/>
          <w:bCs/>
          <w:color w:val="auto"/>
          <w:sz w:val="32"/>
          <w:szCs w:val="32"/>
        </w:rPr>
      </w:pPr>
      <w:r>
        <w:rPr>
          <w:rStyle w:val="8"/>
          <w:rFonts w:hint="eastAsia" w:ascii="黑体" w:hAnsi="黑体" w:eastAsia="黑体" w:cs="黑体"/>
          <w:b w:val="0"/>
          <w:bCs/>
          <w:color w:val="auto"/>
          <w:sz w:val="32"/>
          <w:szCs w:val="32"/>
          <w:shd w:val="clear" w:color="0A0000" w:fill="FFFFFF"/>
        </w:rPr>
        <w:t>一、基本信息</w:t>
      </w:r>
    </w:p>
    <w:p>
      <w:pPr>
        <w:pStyle w:val="5"/>
        <w:widowControl/>
        <w:shd w:val="clear" w:color="070000" w:fill="FFFFFF"/>
        <w:spacing w:before="0" w:beforeAutospacing="0" w:after="0" w:afterAutospacing="0" w:line="600" w:lineRule="exact"/>
        <w:ind w:firstLine="643" w:firstLineChars="200"/>
        <w:jc w:val="both"/>
        <w:rPr>
          <w:rFonts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shd w:val="clear" w:color="080000" w:fill="FFFFFF"/>
        </w:rPr>
        <w:t>（一）申请人（献血者）</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shd w:val="clear" w:color="090000" w:fill="FFFFFF"/>
        </w:rPr>
      </w:pPr>
      <w:r>
        <w:rPr>
          <w:rFonts w:hint="eastAsia" w:ascii="仿宋_GB2312" w:hAnsi="仿宋_GB2312" w:eastAsia="仿宋_GB2312" w:cs="仿宋_GB2312"/>
          <w:color w:val="auto"/>
          <w:sz w:val="32"/>
          <w:szCs w:val="32"/>
          <w:shd w:val="clear" w:color="080000" w:fill="FFFFFF"/>
        </w:rPr>
        <w:t>姓    名:</w:t>
      </w:r>
      <w:r>
        <w:rPr>
          <w:rFonts w:hint="eastAsia" w:ascii="仿宋_GB2312" w:hAnsi="仿宋_GB2312" w:eastAsia="仿宋_GB2312" w:cs="仿宋_GB2312"/>
          <w:color w:val="auto"/>
          <w:sz w:val="32"/>
          <w:szCs w:val="32"/>
          <w:u w:val="single"/>
          <w:shd w:val="clear" w:color="090000" w:fill="FFFFFF"/>
        </w:rPr>
        <w:t>                  </w:t>
      </w:r>
      <w:r>
        <w:rPr>
          <w:rFonts w:hint="eastAsia" w:ascii="仿宋_GB2312" w:hAnsi="仿宋_GB2312" w:eastAsia="仿宋_GB2312" w:cs="仿宋_GB2312"/>
          <w:color w:val="auto"/>
          <w:sz w:val="32"/>
          <w:szCs w:val="32"/>
          <w:shd w:val="clear" w:color="080000" w:fill="FFFFFF"/>
        </w:rPr>
        <w:t>联系方式:</w:t>
      </w:r>
      <w:r>
        <w:rPr>
          <w:rFonts w:hint="eastAsia" w:ascii="仿宋_GB2312" w:hAnsi="仿宋_GB2312" w:eastAsia="仿宋_GB2312" w:cs="仿宋_GB2312"/>
          <w:color w:val="auto"/>
          <w:sz w:val="32"/>
          <w:szCs w:val="32"/>
          <w:u w:val="single"/>
          <w:shd w:val="clear" w:color="090000" w:fill="FFFFFF"/>
        </w:rPr>
        <w:t>                </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shd w:val="clear" w:color="090000" w:fill="FFFFFF"/>
        </w:rPr>
      </w:pPr>
      <w:r>
        <w:rPr>
          <w:rFonts w:hint="eastAsia" w:ascii="仿宋_GB2312" w:hAnsi="仿宋_GB2312" w:eastAsia="仿宋_GB2312" w:cs="仿宋_GB2312"/>
          <w:color w:val="auto"/>
          <w:sz w:val="32"/>
          <w:szCs w:val="32"/>
          <w:shd w:val="clear" w:color="080000" w:fill="FFFFFF"/>
        </w:rPr>
        <w:t>证件类型:</w:t>
      </w:r>
      <w:r>
        <w:rPr>
          <w:rFonts w:hint="eastAsia" w:ascii="仿宋_GB2312" w:hAnsi="仿宋_GB2312" w:eastAsia="仿宋_GB2312" w:cs="仿宋_GB2312"/>
          <w:color w:val="auto"/>
          <w:sz w:val="32"/>
          <w:szCs w:val="32"/>
          <w:u w:val="single"/>
          <w:shd w:val="clear" w:color="090000" w:fill="FFFFFF"/>
        </w:rPr>
        <w:t>                  </w:t>
      </w:r>
      <w:r>
        <w:rPr>
          <w:rFonts w:hint="eastAsia" w:ascii="仿宋_GB2312" w:hAnsi="仿宋_GB2312" w:eastAsia="仿宋_GB2312" w:cs="仿宋_GB2312"/>
          <w:color w:val="auto"/>
          <w:sz w:val="32"/>
          <w:szCs w:val="32"/>
          <w:shd w:val="clear" w:color="080000" w:fill="FFFFFF"/>
        </w:rPr>
        <w:t>证件编号:</w:t>
      </w:r>
      <w:r>
        <w:rPr>
          <w:rFonts w:hint="eastAsia" w:ascii="仿宋_GB2312" w:hAnsi="仿宋_GB2312" w:eastAsia="仿宋_GB2312" w:cs="仿宋_GB2312"/>
          <w:color w:val="auto"/>
          <w:sz w:val="32"/>
          <w:szCs w:val="32"/>
          <w:u w:val="single"/>
          <w:shd w:val="clear" w:color="090000" w:fill="FFFFFF"/>
        </w:rPr>
        <w:t>                </w:t>
      </w:r>
    </w:p>
    <w:p>
      <w:pPr>
        <w:pStyle w:val="5"/>
        <w:widowControl/>
        <w:numPr>
          <w:ilvl w:val="0"/>
          <w:numId w:val="1"/>
        </w:numPr>
        <w:shd w:val="clear" w:color="070000" w:fill="FFFFFF"/>
        <w:spacing w:before="0" w:beforeAutospacing="0" w:after="0" w:afterAutospacing="0" w:line="600" w:lineRule="exact"/>
        <w:ind w:firstLine="643" w:firstLineChars="200"/>
        <w:jc w:val="both"/>
        <w:rPr>
          <w:rFonts w:ascii="仿宋_GB2312" w:hAnsi="仿宋_GB2312" w:eastAsia="仿宋_GB2312" w:cs="仿宋_GB2312"/>
          <w:b/>
          <w:bCs/>
          <w:color w:val="auto"/>
          <w:sz w:val="32"/>
          <w:szCs w:val="32"/>
          <w:shd w:val="clear" w:color="080000" w:fill="FFFFFF"/>
        </w:rPr>
      </w:pPr>
      <w:r>
        <w:rPr>
          <w:rFonts w:hint="eastAsia" w:ascii="仿宋_GB2312" w:hAnsi="仿宋_GB2312" w:eastAsia="仿宋_GB2312" w:cs="仿宋_GB2312"/>
          <w:b/>
          <w:bCs/>
          <w:color w:val="auto"/>
          <w:sz w:val="32"/>
          <w:szCs w:val="32"/>
          <w:shd w:val="clear" w:color="080000" w:fill="FFFFFF"/>
        </w:rPr>
        <w:t>献血证信息</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shd w:val="clear" w:color="090000" w:fill="FFFFFF"/>
        </w:rPr>
      </w:pPr>
      <w:r>
        <w:rPr>
          <w:rFonts w:hint="eastAsia" w:ascii="仿宋_GB2312" w:hAnsi="仿宋_GB2312" w:eastAsia="仿宋_GB2312" w:cs="仿宋_GB2312"/>
          <w:color w:val="auto"/>
          <w:sz w:val="32"/>
          <w:szCs w:val="32"/>
          <w:shd w:val="clear" w:color="080000" w:fill="FFFFFF"/>
        </w:rPr>
        <w:t>姓    名:</w:t>
      </w:r>
      <w:r>
        <w:rPr>
          <w:rFonts w:hint="eastAsia" w:ascii="仿宋_GB2312" w:hAnsi="仿宋_GB2312" w:eastAsia="仿宋_GB2312" w:cs="仿宋_GB2312"/>
          <w:color w:val="auto"/>
          <w:sz w:val="32"/>
          <w:szCs w:val="32"/>
          <w:u w:val="single"/>
          <w:shd w:val="clear" w:color="090000" w:fill="FFFFFF"/>
        </w:rPr>
        <w:t>                  </w:t>
      </w:r>
      <w:r>
        <w:rPr>
          <w:rFonts w:hint="eastAsia" w:ascii="仿宋_GB2312" w:hAnsi="仿宋_GB2312" w:eastAsia="仿宋_GB2312" w:cs="仿宋_GB2312"/>
          <w:color w:val="auto"/>
          <w:sz w:val="32"/>
          <w:szCs w:val="32"/>
          <w:shd w:val="clear" w:color="080000" w:fill="FFFFFF"/>
        </w:rPr>
        <w:t>联系方式:</w:t>
      </w:r>
      <w:r>
        <w:rPr>
          <w:rFonts w:hint="eastAsia" w:ascii="仿宋_GB2312" w:hAnsi="仿宋_GB2312" w:eastAsia="仿宋_GB2312" w:cs="仿宋_GB2312"/>
          <w:color w:val="auto"/>
          <w:sz w:val="32"/>
          <w:szCs w:val="32"/>
          <w:u w:val="single"/>
          <w:shd w:val="clear" w:color="090000" w:fill="FFFFFF"/>
        </w:rPr>
        <w:t>                </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shd w:val="clear" w:color="090000" w:fill="FFFFFF"/>
        </w:rPr>
      </w:pPr>
      <w:r>
        <w:rPr>
          <w:rFonts w:hint="eastAsia" w:ascii="仿宋_GB2312" w:hAnsi="仿宋_GB2312" w:eastAsia="仿宋_GB2312" w:cs="仿宋_GB2312"/>
          <w:color w:val="auto"/>
          <w:sz w:val="32"/>
          <w:szCs w:val="32"/>
          <w:shd w:val="clear" w:color="080000" w:fill="FFFFFF"/>
        </w:rPr>
        <w:t>证件类型:</w:t>
      </w:r>
      <w:r>
        <w:rPr>
          <w:rFonts w:hint="eastAsia" w:ascii="仿宋_GB2312" w:hAnsi="仿宋_GB2312" w:eastAsia="仿宋_GB2312" w:cs="仿宋_GB2312"/>
          <w:color w:val="auto"/>
          <w:sz w:val="32"/>
          <w:szCs w:val="32"/>
          <w:u w:val="single"/>
          <w:shd w:val="clear" w:color="090000" w:fill="FFFFFF"/>
        </w:rPr>
        <w:t>                  </w:t>
      </w:r>
      <w:r>
        <w:rPr>
          <w:rFonts w:hint="eastAsia" w:ascii="仿宋_GB2312" w:hAnsi="仿宋_GB2312" w:eastAsia="仿宋_GB2312" w:cs="仿宋_GB2312"/>
          <w:color w:val="auto"/>
          <w:sz w:val="32"/>
          <w:szCs w:val="32"/>
          <w:shd w:val="clear" w:color="080000" w:fill="FFFFFF"/>
        </w:rPr>
        <w:t>证件编号:</w:t>
      </w:r>
      <w:r>
        <w:rPr>
          <w:rFonts w:hint="eastAsia" w:ascii="仿宋_GB2312" w:hAnsi="仿宋_GB2312" w:eastAsia="仿宋_GB2312" w:cs="仿宋_GB2312"/>
          <w:color w:val="auto"/>
          <w:sz w:val="32"/>
          <w:szCs w:val="32"/>
          <w:u w:val="single"/>
          <w:shd w:val="clear" w:color="090000" w:fill="FFFFFF"/>
        </w:rPr>
        <w:t>                </w:t>
      </w:r>
    </w:p>
    <w:p>
      <w:pPr>
        <w:pStyle w:val="5"/>
        <w:widowControl/>
        <w:shd w:val="clear" w:color="070000" w:fill="FFFFFF"/>
        <w:spacing w:before="0" w:beforeAutospacing="0" w:after="0" w:afterAutospacing="0" w:line="600" w:lineRule="exact"/>
        <w:ind w:firstLine="643" w:firstLineChars="200"/>
        <w:jc w:val="both"/>
        <w:rPr>
          <w:rFonts w:ascii="仿宋_GB2312" w:hAnsi="仿宋_GB2312" w:eastAsia="仿宋_GB2312" w:cs="仿宋_GB2312"/>
          <w:b/>
          <w:bCs/>
          <w:color w:val="auto"/>
          <w:sz w:val="32"/>
          <w:szCs w:val="32"/>
          <w:shd w:val="clear" w:color="080000" w:fill="FFFFFF"/>
        </w:rPr>
      </w:pPr>
      <w:r>
        <w:rPr>
          <w:rFonts w:hint="eastAsia" w:ascii="仿宋_GB2312" w:hAnsi="仿宋_GB2312" w:eastAsia="仿宋_GB2312" w:cs="仿宋_GB2312"/>
          <w:b/>
          <w:bCs/>
          <w:color w:val="auto"/>
          <w:sz w:val="32"/>
          <w:szCs w:val="32"/>
          <w:shd w:val="clear" w:color="080000" w:fill="FFFFFF"/>
        </w:rPr>
        <w:t>（三）医疗机构或邢台市中心血站</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shd w:val="clear" w:color="080000" w:fill="FFFFFF"/>
        </w:rPr>
      </w:pPr>
      <w:r>
        <w:rPr>
          <w:rFonts w:hint="eastAsia" w:ascii="仿宋_GB2312" w:hAnsi="仿宋_GB2312" w:eastAsia="仿宋_GB2312" w:cs="仿宋_GB2312"/>
          <w:color w:val="auto"/>
          <w:sz w:val="32"/>
          <w:szCs w:val="32"/>
          <w:shd w:val="clear" w:color="080000" w:fill="FFFFFF"/>
        </w:rPr>
        <w:t>名    称:</w:t>
      </w:r>
      <w:r>
        <w:rPr>
          <w:rFonts w:hint="eastAsia" w:ascii="仿宋_GB2312" w:hAnsi="仿宋_GB2312" w:eastAsia="仿宋_GB2312" w:cs="仿宋_GB2312"/>
          <w:color w:val="auto"/>
          <w:sz w:val="32"/>
          <w:szCs w:val="32"/>
          <w:u w:val="single"/>
          <w:shd w:val="clear" w:color="090000" w:fill="FFFFFF"/>
        </w:rPr>
        <w:t>                  </w:t>
      </w:r>
      <w:r>
        <w:rPr>
          <w:rFonts w:hint="eastAsia" w:ascii="仿宋_GB2312" w:hAnsi="仿宋_GB2312" w:eastAsia="仿宋_GB2312" w:cs="仿宋_GB2312"/>
          <w:color w:val="auto"/>
          <w:sz w:val="32"/>
          <w:szCs w:val="32"/>
          <w:shd w:val="clear" w:color="080000" w:fill="FFFFFF"/>
        </w:rPr>
        <w:t>联系方式:</w:t>
      </w:r>
      <w:r>
        <w:rPr>
          <w:rFonts w:hint="eastAsia" w:ascii="仿宋_GB2312" w:hAnsi="仿宋_GB2312" w:eastAsia="仿宋_GB2312" w:cs="仿宋_GB2312"/>
          <w:color w:val="auto"/>
          <w:sz w:val="32"/>
          <w:szCs w:val="32"/>
          <w:u w:val="single"/>
          <w:shd w:val="clear" w:color="090000" w:fill="FFFFFF"/>
        </w:rPr>
        <w:t>                </w:t>
      </w:r>
    </w:p>
    <w:p>
      <w:pPr>
        <w:pStyle w:val="5"/>
        <w:shd w:val="clear" w:color="070000" w:fill="FFFFFF"/>
        <w:spacing w:before="0" w:beforeAutospacing="0" w:after="0" w:afterAutospacing="0" w:line="600" w:lineRule="exact"/>
        <w:ind w:firstLine="640" w:firstLineChars="200"/>
        <w:jc w:val="both"/>
        <w:rPr>
          <w:rFonts w:ascii="仿宋" w:hAnsi="仿宋" w:cs="仿宋"/>
          <w:color w:val="auto"/>
          <w:sz w:val="32"/>
          <w:szCs w:val="32"/>
        </w:rPr>
      </w:pPr>
      <w:r>
        <w:rPr>
          <w:rStyle w:val="8"/>
          <w:rFonts w:hint="eastAsia" w:ascii="黑体" w:hAnsi="黑体" w:eastAsia="黑体" w:cs="黑体"/>
          <w:b w:val="0"/>
          <w:bCs/>
          <w:color w:val="auto"/>
          <w:sz w:val="32"/>
          <w:szCs w:val="32"/>
          <w:shd w:val="clear" w:color="0A0000" w:fill="FFFFFF"/>
        </w:rPr>
        <w:t>二、医疗机构或邢台市中心血站告知</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（一）证明事项名称</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pacing w:val="-11"/>
          <w:szCs w:val="24"/>
        </w:rPr>
      </w:pPr>
      <w:r>
        <w:rPr>
          <w:rFonts w:hint="eastAsia" w:ascii="仿宋_GB2312" w:hAnsi="仿宋_GB2312" w:eastAsia="仿宋_GB2312" w:cs="仿宋_GB2312"/>
          <w:color w:val="auto"/>
          <w:sz w:val="32"/>
          <w:szCs w:val="32"/>
          <w:shd w:val="clear" w:color="080000" w:fill="FFFFFF"/>
        </w:rPr>
        <w:t>身份信息证明（献血证信息与献血者有效身份证明信息不一致时需提供）。</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（二）证明用途</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shd w:val="clear" w:color="080000" w:fill="FFFFFF"/>
        </w:rPr>
        <w:t>血费报销（减免）。</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（三）设定证明的依据</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shd w:val="clear" w:color="080000" w:fill="FFFFFF"/>
        </w:rPr>
      </w:pPr>
      <w:r>
        <w:rPr>
          <w:rFonts w:hint="eastAsia" w:ascii="仿宋_GB2312" w:hAnsi="仿宋_GB2312" w:eastAsia="仿宋_GB2312" w:cs="仿宋_GB2312"/>
          <w:color w:val="auto"/>
          <w:sz w:val="32"/>
          <w:szCs w:val="32"/>
          <w:shd w:val="clear" w:color="080000" w:fill="FFFFFF"/>
        </w:rPr>
        <w:t>《河北省卫生健康委办公室关于印发河北省省内临床用血费用减免工作方案的通知》（冀卫办医函〔2021〕118号）。</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（四）证明的内容</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shd w:val="clear" w:color="080000" w:fill="FFFFFF"/>
        </w:rPr>
      </w:pPr>
      <w:r>
        <w:rPr>
          <w:rFonts w:hint="eastAsia" w:ascii="仿宋_GB2312" w:hAnsi="仿宋_GB2312" w:eastAsia="仿宋_GB2312" w:cs="仿宋_GB2312"/>
          <w:color w:val="auto"/>
          <w:sz w:val="32"/>
          <w:szCs w:val="32"/>
          <w:shd w:val="clear" w:color="080000" w:fill="FFFFFF"/>
        </w:rPr>
        <w:t>献血者相关证件与献血</w:t>
      </w:r>
      <w:r>
        <w:rPr>
          <w:rFonts w:hint="eastAsia" w:ascii="仿宋_GB2312" w:hAnsi="仿宋_GB2312" w:eastAsia="仿宋_GB2312" w:cs="仿宋_GB2312"/>
          <w:color w:val="auto"/>
          <w:sz w:val="32"/>
          <w:szCs w:val="32"/>
          <w:shd w:val="clear" w:color="080000" w:fill="FFFFFF"/>
          <w:lang w:eastAsia="zh-CN"/>
        </w:rPr>
        <w:t>证</w:t>
      </w:r>
      <w:r>
        <w:rPr>
          <w:rFonts w:hint="eastAsia" w:ascii="仿宋_GB2312" w:hAnsi="仿宋_GB2312" w:eastAsia="仿宋_GB2312" w:cs="仿宋_GB2312"/>
          <w:color w:val="auto"/>
          <w:sz w:val="32"/>
          <w:szCs w:val="32"/>
          <w:shd w:val="clear" w:color="080000" w:fill="FFFFFF"/>
        </w:rPr>
        <w:t>信息不一致时需提供</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以证明</w:t>
      </w:r>
      <w:r>
        <w:rPr>
          <w:rFonts w:hint="eastAsia" w:ascii="仿宋_GB2312" w:hAnsi="仿宋_GB2312" w:eastAsia="仿宋_GB2312" w:cs="仿宋_GB2312"/>
          <w:color w:val="auto"/>
          <w:sz w:val="32"/>
          <w:szCs w:val="32"/>
          <w:shd w:val="clear" w:color="080000" w:fill="FFFFFF"/>
        </w:rPr>
        <w:t>献血者相关证件与献血</w:t>
      </w:r>
      <w:r>
        <w:rPr>
          <w:rFonts w:hint="eastAsia" w:ascii="仿宋_GB2312" w:hAnsi="仿宋_GB2312" w:eastAsia="仿宋_GB2312" w:cs="仿宋_GB2312"/>
          <w:color w:val="auto"/>
          <w:sz w:val="32"/>
          <w:szCs w:val="32"/>
          <w:shd w:val="clear" w:color="080000" w:fill="FFFFFF"/>
          <w:lang w:eastAsia="zh-CN"/>
        </w:rPr>
        <w:t>证</w:t>
      </w:r>
      <w:r>
        <w:rPr>
          <w:rFonts w:hint="eastAsia" w:ascii="仿宋_GB2312" w:hAnsi="仿宋_GB2312" w:eastAsia="仿宋_GB2312" w:cs="仿宋_GB2312"/>
          <w:color w:val="auto"/>
          <w:sz w:val="32"/>
          <w:szCs w:val="32"/>
          <w:shd w:val="clear" w:color="080000" w:fill="FFFFFF"/>
        </w:rPr>
        <w:t>信息</w:t>
      </w:r>
      <w:r>
        <w:rPr>
          <w:rFonts w:hint="eastAsia" w:ascii="仿宋_GB2312" w:hAnsi="仿宋_GB2312" w:eastAsia="仿宋_GB2312" w:cs="仿宋_GB2312"/>
          <w:color w:val="auto"/>
          <w:sz w:val="32"/>
          <w:szCs w:val="32"/>
          <w:shd w:val="clear" w:color="080000" w:fill="FFFFFF"/>
          <w:lang w:eastAsia="zh-CN"/>
        </w:rPr>
        <w:t>为同一人</w:t>
      </w:r>
      <w:r>
        <w:rPr>
          <w:rFonts w:hint="eastAsia" w:ascii="仿宋_GB2312" w:hAnsi="仿宋_GB2312" w:eastAsia="仿宋_GB2312" w:cs="仿宋_GB2312"/>
          <w:color w:val="auto"/>
          <w:sz w:val="32"/>
          <w:szCs w:val="32"/>
          <w:shd w:val="clear" w:color="080000" w:fill="FFFFFF"/>
        </w:rPr>
        <w:t>，代替户籍所在地派出所出具证明。</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（五）告知承诺适用对象</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shd w:val="clear" w:color="080000" w:fill="FFFFFF"/>
        </w:rPr>
        <w:t>本证明事项申请人可自主选择是否采用告知承诺替代证明，申请人不愿承诺或无法承诺的，应当提交规定的证明材料。</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（六）承诺的方式</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shd w:val="clear" w:color="080000" w:fill="FFFFFF"/>
        </w:rPr>
        <w:t>本证明事项采用书面承诺方式，申请人愿意作出承诺的，应当向医疗机构或邢台市中心血站提交本人亲笔签名加按手印后的告知承诺书原件。</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shd w:val="clear" w:color="080000" w:fill="FFFFFF"/>
        </w:rPr>
        <w:t>本证明事项必须由申请人作出承诺，不可代为承诺。</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（七）承诺的效力</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shd w:val="clear" w:color="080000" w:fill="FFFFFF"/>
        </w:rPr>
        <w:t>申请人书面承诺已经符合告知的条件、要求，并愿意承担不实承诺的法律责任后，医疗机构或邢台市中心血站不再索要有关证明而依据书面承诺办理相关事项。</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（八）不实承诺的责任</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shd w:val="clear" w:color="080000" w:fill="FFFFFF"/>
        </w:rPr>
        <w:t>证明事项告知承诺失信行为信息纳入信用信息系统，对执意</w:t>
      </w:r>
      <w:r>
        <w:rPr>
          <w:rFonts w:hint="eastAsia" w:ascii="仿宋_GB2312" w:hAnsi="仿宋_GB2312" w:eastAsia="仿宋_GB2312" w:cs="仿宋_GB2312"/>
          <w:color w:val="auto"/>
          <w:spacing w:val="-6"/>
          <w:sz w:val="32"/>
          <w:szCs w:val="32"/>
          <w:shd w:val="clear" w:color="080000" w:fill="FFFFFF"/>
        </w:rPr>
        <w:t>隐瞒真实情况、提供</w:t>
      </w:r>
      <w:bookmarkStart w:id="0" w:name="_GoBack"/>
      <w:bookmarkEnd w:id="0"/>
      <w:r>
        <w:rPr>
          <w:rFonts w:hint="eastAsia" w:ascii="仿宋_GB2312" w:hAnsi="仿宋_GB2312" w:eastAsia="仿宋_GB2312" w:cs="仿宋_GB2312"/>
          <w:color w:val="auto"/>
          <w:spacing w:val="-6"/>
          <w:sz w:val="32"/>
          <w:szCs w:val="32"/>
          <w:shd w:val="clear" w:color="080000" w:fill="FFFFFF"/>
        </w:rPr>
        <w:t>虚假承诺办理有关事项的，依法</w:t>
      </w:r>
      <w:r>
        <w:rPr>
          <w:rFonts w:hint="eastAsia" w:ascii="仿宋_GB2312" w:hAnsi="仿宋_GB2312" w:eastAsia="仿宋_GB2312" w:cs="仿宋_GB2312"/>
          <w:color w:val="auto"/>
          <w:sz w:val="32"/>
          <w:szCs w:val="32"/>
          <w:shd w:val="clear" w:color="080000" w:fill="FFFFFF"/>
        </w:rPr>
        <w:t>不再适用告知承诺。</w:t>
      </w:r>
    </w:p>
    <w:p>
      <w:pPr>
        <w:pStyle w:val="5"/>
        <w:shd w:val="clear" w:color="070000" w:fill="FFFFFF"/>
        <w:spacing w:before="0" w:beforeAutospacing="0" w:after="0" w:afterAutospacing="0" w:line="600" w:lineRule="exact"/>
        <w:ind w:firstLine="640" w:firstLineChars="200"/>
        <w:jc w:val="both"/>
        <w:rPr>
          <w:rFonts w:ascii="黑体" w:hAnsi="黑体" w:eastAsia="黑体" w:cs="黑体"/>
          <w:bCs/>
          <w:color w:val="auto"/>
          <w:sz w:val="32"/>
          <w:szCs w:val="32"/>
        </w:rPr>
      </w:pPr>
      <w:r>
        <w:rPr>
          <w:rStyle w:val="8"/>
          <w:rFonts w:hint="eastAsia" w:ascii="黑体" w:hAnsi="黑体" w:eastAsia="黑体" w:cs="黑体"/>
          <w:b w:val="0"/>
          <w:bCs/>
          <w:color w:val="auto"/>
          <w:sz w:val="32"/>
          <w:szCs w:val="32"/>
          <w:shd w:val="clear" w:color="0A0000" w:fill="FFFFFF"/>
        </w:rPr>
        <w:t>三、申请人承诺</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shd w:val="clear" w:color="080000" w:fill="FFFFFF"/>
        </w:rPr>
        <w:t>申请人现作出下列承诺:</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（一）已经知晓医疗机构或邢台市中心血站告知的全部内容；</w:t>
      </w:r>
    </w:p>
    <w:p>
      <w:pPr>
        <w:pStyle w:val="5"/>
        <w:shd w:val="clear" w:color="070000" w:fill="FFFFFF"/>
        <w:spacing w:before="0" w:beforeAutospacing="0" w:after="0" w:afterAutospacing="0" w:line="600" w:lineRule="exact"/>
        <w:ind w:firstLine="643" w:firstLineChars="200"/>
        <w:jc w:val="both"/>
        <w:rPr>
          <w:rFonts w:ascii="仿宋_GB2312" w:hAnsi="仿宋_GB2312" w:eastAsia="仿宋_GB2312" w:cs="仿宋_GB2312"/>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（二）自身已符合医疗机构或邢台市中心血站告知的条件、要求，具体是:</w:t>
      </w:r>
      <w:r>
        <w:rPr>
          <w:rFonts w:hint="eastAsia" w:ascii="仿宋_GB2312" w:hAnsi="仿宋_GB2312" w:eastAsia="仿宋_GB2312" w:cs="仿宋_GB2312"/>
          <w:color w:val="auto"/>
          <w:sz w:val="32"/>
          <w:szCs w:val="32"/>
          <w:shd w:val="clear" w:color="080000" w:fill="FFFFFF"/>
        </w:rPr>
        <w:t>献血者相关证件与献血</w:t>
      </w:r>
      <w:r>
        <w:rPr>
          <w:rFonts w:hint="eastAsia" w:ascii="仿宋_GB2312" w:hAnsi="仿宋_GB2312" w:eastAsia="仿宋_GB2312" w:cs="仿宋_GB2312"/>
          <w:color w:val="auto"/>
          <w:sz w:val="32"/>
          <w:szCs w:val="32"/>
          <w:shd w:val="clear" w:color="080000" w:fill="FFFFFF"/>
          <w:lang w:eastAsia="zh-CN"/>
        </w:rPr>
        <w:t>证</w:t>
      </w:r>
      <w:r>
        <w:rPr>
          <w:rFonts w:hint="eastAsia" w:ascii="仿宋_GB2312" w:hAnsi="仿宋_GB2312" w:eastAsia="仿宋_GB2312" w:cs="仿宋_GB2312"/>
          <w:color w:val="auto"/>
          <w:sz w:val="32"/>
          <w:szCs w:val="32"/>
          <w:shd w:val="clear" w:color="080000" w:fill="FFFFFF"/>
        </w:rPr>
        <w:t>信息不一致时需提供</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以证明</w:t>
      </w:r>
      <w:r>
        <w:rPr>
          <w:rFonts w:hint="eastAsia" w:ascii="仿宋_GB2312" w:hAnsi="仿宋_GB2312" w:eastAsia="仿宋_GB2312" w:cs="仿宋_GB2312"/>
          <w:color w:val="auto"/>
          <w:sz w:val="32"/>
          <w:szCs w:val="32"/>
          <w:shd w:val="clear" w:color="080000" w:fill="FFFFFF"/>
        </w:rPr>
        <w:t>献血者相关证件与献血</w:t>
      </w:r>
      <w:r>
        <w:rPr>
          <w:rFonts w:hint="eastAsia" w:ascii="仿宋_GB2312" w:hAnsi="仿宋_GB2312" w:eastAsia="仿宋_GB2312" w:cs="仿宋_GB2312"/>
          <w:color w:val="auto"/>
          <w:sz w:val="32"/>
          <w:szCs w:val="32"/>
          <w:shd w:val="clear" w:color="080000" w:fill="FFFFFF"/>
          <w:lang w:eastAsia="zh-CN"/>
        </w:rPr>
        <w:t>证</w:t>
      </w:r>
      <w:r>
        <w:rPr>
          <w:rFonts w:hint="eastAsia" w:ascii="仿宋_GB2312" w:hAnsi="仿宋_GB2312" w:eastAsia="仿宋_GB2312" w:cs="仿宋_GB2312"/>
          <w:color w:val="auto"/>
          <w:sz w:val="32"/>
          <w:szCs w:val="32"/>
          <w:shd w:val="clear" w:color="080000" w:fill="FFFFFF"/>
        </w:rPr>
        <w:t>信息</w:t>
      </w:r>
      <w:r>
        <w:rPr>
          <w:rFonts w:hint="eastAsia" w:ascii="仿宋_GB2312" w:hAnsi="仿宋_GB2312" w:eastAsia="仿宋_GB2312" w:cs="仿宋_GB2312"/>
          <w:color w:val="auto"/>
          <w:sz w:val="32"/>
          <w:szCs w:val="32"/>
          <w:shd w:val="clear" w:color="080000" w:fill="FFFFFF"/>
          <w:lang w:eastAsia="zh-CN"/>
        </w:rPr>
        <w:t>为同一人</w:t>
      </w:r>
      <w:r>
        <w:rPr>
          <w:rFonts w:hint="eastAsia" w:ascii="仿宋_GB2312" w:hAnsi="仿宋_GB2312" w:eastAsia="仿宋_GB2312" w:cs="仿宋_GB2312"/>
          <w:color w:val="auto"/>
          <w:sz w:val="32"/>
          <w:szCs w:val="32"/>
          <w:shd w:val="clear" w:color="080000" w:fill="FFFFFF"/>
        </w:rPr>
        <w:t>，代替户籍所在地派出所出具证明。</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（三）愿意承担不实承诺的法律责任;</w:t>
      </w:r>
    </w:p>
    <w:p>
      <w:pPr>
        <w:pStyle w:val="5"/>
        <w:shd w:val="clear" w:color="070000" w:fill="FFFFFF"/>
        <w:spacing w:before="0" w:beforeAutospacing="0" w:after="0" w:afterAutospacing="0" w:line="600" w:lineRule="exact"/>
        <w:ind w:firstLine="643" w:firstLineChars="200"/>
        <w:jc w:val="both"/>
        <w:rPr>
          <w:rFonts w:ascii="仿宋_GB2312" w:hAnsi="仿宋_GB2312" w:eastAsia="仿宋_GB2312" w:cs="仿宋_GB2312"/>
          <w:color w:val="auto"/>
          <w:sz w:val="32"/>
          <w:szCs w:val="32"/>
        </w:rPr>
      </w:pPr>
      <w:r>
        <w:rPr>
          <w:rFonts w:hint="eastAsia" w:ascii="楷体_GB2312" w:hAnsi="楷体_GB2312" w:eastAsia="楷体_GB2312" w:cs="楷体_GB2312"/>
          <w:b/>
          <w:bCs/>
          <w:color w:val="auto"/>
          <w:sz w:val="32"/>
          <w:szCs w:val="32"/>
          <w:shd w:val="clear" w:color="080000" w:fill="FFFFFF"/>
        </w:rPr>
        <w:t>（四）本人承诺事中事后可核查方式包括:</w:t>
      </w:r>
      <w:r>
        <w:rPr>
          <w:rFonts w:hint="eastAsia" w:ascii="仿宋_GB2312" w:hAnsi="仿宋_GB2312" w:eastAsia="仿宋_GB2312" w:cs="仿宋_GB2312"/>
          <w:color w:val="auto"/>
          <w:sz w:val="32"/>
          <w:szCs w:val="32"/>
          <w:shd w:val="clear" w:color="080000" w:fill="FFFFFF"/>
        </w:rPr>
        <w:t>现场核查、电话核验等。</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shd w:val="clear" w:color="080000" w:fill="FFFFFF"/>
        </w:rPr>
        <w:t>本人愿意配合对上述内容的调查、核查、核验。</w:t>
      </w:r>
    </w:p>
    <w:p>
      <w:pPr>
        <w:pStyle w:val="5"/>
        <w:shd w:val="clear" w:color="070000" w:fill="FFFFFF"/>
        <w:spacing w:before="0" w:beforeAutospacing="0" w:after="0" w:afterAutospacing="0" w:line="600" w:lineRule="exact"/>
        <w:ind w:firstLine="643" w:firstLineChars="200"/>
        <w:jc w:val="both"/>
        <w:rPr>
          <w:rFonts w:ascii="楷体_GB2312" w:hAnsi="楷体_GB2312" w:eastAsia="楷体_GB2312" w:cs="楷体_GB2312"/>
          <w:b/>
          <w:bCs/>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（五）本告知承诺文书中填写的基本信息真实、准确;</w:t>
      </w:r>
    </w:p>
    <w:p>
      <w:pPr>
        <w:pStyle w:val="5"/>
        <w:shd w:val="clear" w:color="070000" w:fill="FFFFFF"/>
        <w:spacing w:before="0" w:beforeAutospacing="0" w:after="0" w:afterAutospacing="0" w:line="600" w:lineRule="exact"/>
        <w:ind w:firstLine="643" w:firstLineChars="200"/>
        <w:jc w:val="both"/>
        <w:rPr>
          <w:rFonts w:ascii="楷体" w:hAnsi="楷体" w:eastAsia="楷体" w:cs="楷体"/>
          <w:color w:val="auto"/>
          <w:sz w:val="32"/>
          <w:szCs w:val="32"/>
          <w:shd w:val="clear" w:color="080000" w:fill="FFFFFF"/>
        </w:rPr>
      </w:pPr>
      <w:r>
        <w:rPr>
          <w:rFonts w:hint="eastAsia" w:ascii="楷体_GB2312" w:hAnsi="楷体_GB2312" w:eastAsia="楷体_GB2312" w:cs="楷体_GB2312"/>
          <w:b/>
          <w:bCs/>
          <w:color w:val="auto"/>
          <w:sz w:val="32"/>
          <w:szCs w:val="32"/>
          <w:shd w:val="clear" w:color="080000" w:fill="FFFFFF"/>
        </w:rPr>
        <w:t>（六）上述承诺是申请人真实的意思表示。</w:t>
      </w:r>
    </w:p>
    <w:p>
      <w:pPr>
        <w:pStyle w:val="5"/>
        <w:widowControl/>
        <w:shd w:val="clear" w:color="070000" w:fill="FFFFFF"/>
        <w:spacing w:before="0" w:beforeAutospacing="0" w:after="0" w:afterAutospacing="0" w:line="600" w:lineRule="exact"/>
        <w:ind w:firstLine="643" w:firstLineChars="200"/>
        <w:jc w:val="both"/>
        <w:rPr>
          <w:rFonts w:ascii="仿宋_GB2312" w:hAnsi="仿宋_GB2312" w:eastAsia="仿宋_GB2312" w:cs="仿宋_GB2312"/>
          <w:color w:val="auto"/>
          <w:sz w:val="32"/>
          <w:szCs w:val="32"/>
          <w:u w:val="single"/>
          <w:shd w:val="clear" w:color="090000" w:fill="FFFFFF"/>
        </w:rPr>
      </w:pPr>
      <w:r>
        <w:rPr>
          <w:rFonts w:hint="eastAsia" w:ascii="仿宋_GB2312" w:hAnsi="仿宋_GB2312" w:eastAsia="仿宋_GB2312" w:cs="仿宋_GB2312"/>
          <w:b/>
          <w:bCs/>
          <w:color w:val="auto"/>
          <w:sz w:val="32"/>
          <w:szCs w:val="32"/>
          <w:shd w:val="clear" w:color="080000" w:fill="FFFFFF"/>
        </w:rPr>
        <w:t>申请人（献血者）</w:t>
      </w:r>
      <w:r>
        <w:rPr>
          <w:rFonts w:hint="eastAsia" w:ascii="仿宋_GB2312" w:hAnsi="仿宋_GB2312" w:eastAsia="仿宋_GB2312" w:cs="仿宋_GB2312"/>
          <w:color w:val="auto"/>
          <w:sz w:val="32"/>
          <w:szCs w:val="32"/>
          <w:shd w:val="clear" w:color="080000" w:fill="FFFFFF"/>
        </w:rPr>
        <w:t>签名（按手印）:</w:t>
      </w:r>
      <w:r>
        <w:rPr>
          <w:rFonts w:hint="eastAsia" w:ascii="仿宋_GB2312" w:hAnsi="仿宋_GB2312" w:eastAsia="仿宋_GB2312" w:cs="仿宋_GB2312"/>
          <w:color w:val="auto"/>
          <w:sz w:val="32"/>
          <w:szCs w:val="32"/>
          <w:u w:val="single"/>
          <w:shd w:val="clear" w:color="090000" w:fill="FFFFFF"/>
        </w:rPr>
        <w:t xml:space="preserve">            </w:t>
      </w:r>
      <w:r>
        <w:rPr>
          <w:rFonts w:hint="eastAsia" w:ascii="仿宋_GB2312" w:hAnsi="仿宋_GB2312" w:eastAsia="仿宋_GB2312" w:cs="仿宋_GB2312"/>
          <w:color w:val="auto"/>
          <w:sz w:val="32"/>
          <w:szCs w:val="32"/>
          <w:shd w:val="clear" w:color="080000" w:fill="FFFFFF"/>
        </w:rPr>
        <w:t>日期:</w:t>
      </w:r>
      <w:r>
        <w:rPr>
          <w:rFonts w:hint="eastAsia" w:ascii="仿宋_GB2312" w:hAnsi="仿宋_GB2312" w:eastAsia="仿宋_GB2312" w:cs="仿宋_GB2312"/>
          <w:color w:val="auto"/>
          <w:sz w:val="32"/>
          <w:szCs w:val="32"/>
          <w:u w:val="single"/>
          <w:shd w:val="clear" w:color="090000" w:fill="FFFFFF"/>
        </w:rPr>
        <w:t xml:space="preserve">                    </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shd w:val="clear" w:color="080000" w:fill="FFFFFF"/>
        </w:rPr>
        <w:t>医疗机构或邢台市中心血站（盖章）: </w:t>
      </w:r>
      <w:r>
        <w:rPr>
          <w:rFonts w:hint="eastAsia" w:ascii="仿宋_GB2312" w:hAnsi="仿宋_GB2312" w:eastAsia="仿宋_GB2312" w:cs="仿宋_GB2312"/>
          <w:color w:val="auto"/>
          <w:sz w:val="32"/>
          <w:szCs w:val="32"/>
          <w:u w:val="single"/>
          <w:shd w:val="clear" w:color="090000" w:fill="FFFFFF"/>
        </w:rPr>
        <w:t>                </w:t>
      </w:r>
    </w:p>
    <w:p>
      <w:pPr>
        <w:pStyle w:val="5"/>
        <w:widowControl/>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shd w:val="clear" w:color="080000" w:fill="FFFFFF"/>
        </w:rPr>
      </w:pPr>
      <w:r>
        <w:rPr>
          <w:rFonts w:hint="eastAsia" w:ascii="仿宋_GB2312" w:hAnsi="仿宋_GB2312" w:eastAsia="仿宋_GB2312" w:cs="仿宋_GB2312"/>
          <w:color w:val="auto"/>
          <w:sz w:val="32"/>
          <w:szCs w:val="32"/>
          <w:shd w:val="clear" w:color="080000" w:fill="FFFFFF"/>
        </w:rPr>
        <w:t>日期:</w:t>
      </w:r>
      <w:r>
        <w:rPr>
          <w:rFonts w:hint="eastAsia" w:ascii="仿宋_GB2312" w:hAnsi="仿宋_GB2312" w:eastAsia="仿宋_GB2312" w:cs="仿宋_GB2312"/>
          <w:color w:val="auto"/>
          <w:sz w:val="32"/>
          <w:szCs w:val="32"/>
          <w:u w:val="single"/>
          <w:shd w:val="clear" w:color="090000" w:fill="FFFFFF"/>
        </w:rPr>
        <w:t xml:space="preserve">                      </w:t>
      </w:r>
    </w:p>
    <w:p>
      <w:pPr>
        <w:pStyle w:val="5"/>
        <w:shd w:val="clear" w:color="070000" w:fill="FFFFFF"/>
        <w:spacing w:before="0" w:beforeAutospacing="0" w:after="0" w:afterAutospacing="0" w:line="600" w:lineRule="exact"/>
        <w:ind w:firstLine="640" w:firstLineChars="200"/>
        <w:jc w:val="both"/>
        <w:rPr>
          <w:rFonts w:ascii="仿宋_GB2312" w:hAnsi="仿宋_GB2312" w:eastAsia="仿宋_GB2312" w:cs="仿宋_GB2312"/>
          <w:color w:val="auto"/>
          <w:sz w:val="32"/>
          <w:szCs w:val="32"/>
          <w:shd w:val="clear" w:color="080000" w:fill="FFFFFF"/>
        </w:rPr>
      </w:pPr>
      <w:r>
        <w:rPr>
          <w:rFonts w:hint="eastAsia" w:ascii="仿宋_GB2312" w:hAnsi="仿宋_GB2312" w:eastAsia="仿宋_GB2312" w:cs="仿宋_GB2312"/>
          <w:color w:val="auto"/>
          <w:sz w:val="32"/>
          <w:szCs w:val="32"/>
          <w:shd w:val="clear" w:color="080000" w:fill="FFFFFF"/>
        </w:rPr>
        <w:t>（本文书一式两份，医疗机构或邢台市中心血站与申请人各执一份。）</w:t>
      </w:r>
    </w:p>
    <w:sectPr>
      <w:footerReference r:id="rId4" w:type="first"/>
      <w:footerReference r:id="rId3" w:type="default"/>
      <w:pgSz w:w="11906" w:h="16838"/>
      <w:pgMar w:top="1440" w:right="1474" w:bottom="1440" w:left="1587" w:header="851" w:footer="992" w:gutter="0"/>
      <w:pgNumType w:fmt="numberInDash"/>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小标宋">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82016" w:usb3="00000000" w:csb0="00040001" w:csb1="00000000"/>
  </w:font>
  <w:font w:name="方正小标宋_GBK">
    <w:altName w:val="微软雅黑"/>
    <w:panose1 w:val="00000000000000000000"/>
    <w:charset w:val="86"/>
    <w:family w:val="auto"/>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3"/>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rPr>
                              <w:sz w:val="28"/>
                              <w:szCs w:val="28"/>
                            </w:rPr>
                            <w:t>- 2 -</w:t>
                          </w:r>
                          <w:r>
                            <w:rPr>
                              <w:rFonts w:hint="eastAsia"/>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85RhbIBAABZAwAADgAAAGRycy9lMm9Eb2MueG1srVNLbtswEN0XyB0I&#10;7mPJXgSGYDlIECQIEDQF0h6ApkiLAMkhSNqSL9DcoKtuuu+5fI4OKcn5dBdkQ833zbyZ0eqyN5rs&#10;hQ8KbE3ns5ISYTk0ym5r+uP77fmSkhCZbZgGK2p6EIFers++rDpXiQW0oBvhCYLYUHWupm2MriqK&#10;wFthWJiBExadErxhEVW/LRrPOkQ3uliU5UXRgW+cBy5CQOvN4KTrjC+l4PFRyiAi0TXF3mJ+fX43&#10;6S3WK1ZtPXOt4mMb7ANdGKYsFj1B3bDIyM6r/6CM4h4CyDjjYAqQUnGROSCbefmOzVPLnMhccDjB&#10;ncYUPg+Wf91/80Q1uDtKLDO4ouOv5+Pvv8c/P8k8jadzocKoJ4dxsb+GPoWO9oDGxLqX3qQv8iHo&#10;x0EfTsMVfSQ8JS0Xy2WJLo6+SUGc4iXd+RDvBBiShJp63F4eKts/hDiETiGpmoVbpTXaWaXtGwNi&#10;DhaRT2DMTkyGjpMU+00/0thAc0B2HZ5BTS3eKSX63uKU08VMgp+EzSTsnFfbNp9Uqh7c1S5iS7nT&#10;VGGARYZJwf1lruOtpQN5reeolz9i/Q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d85RhbIB&#10;AABZAwAADgAAAAAAAAABACAAAAAeAQAAZHJzL2Uyb0RvYy54bWxQSwUGAAAAAAYABgBZAQAAQgUA&#10;AAAA&#10;">
              <v:fill on="f" focussize="0,0"/>
              <v:stroke on="f"/>
              <v:imagedata o:title=""/>
              <o:lock v:ext="edit" aspectratio="f"/>
              <v:textbox inset="0mm,0mm,0mm,0mm" style="mso-fit-shape-to-text:t;">
                <w:txbxContent>
                  <w:p>
                    <w:pPr>
                      <w:pStyle w:val="3"/>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rPr>
                        <w:sz w:val="28"/>
                        <w:szCs w:val="28"/>
                      </w:rPr>
                      <w:t>- 2 -</w:t>
                    </w:r>
                    <w:r>
                      <w:rPr>
                        <w:rFonts w:hint="eastAsia"/>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- 1 -</w:t>
                          </w:r>
                          <w:r>
                            <w:rPr>
                              <w:rFonts w:hint="eastAsi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jGflsaAgAAIQQAAA4AAABkcnMvZTJvRG9jLnhtbK1TzY7TMBC+I/EO&#10;lu80aRGrqmq6KrsqQqrYlQri7Dp2Y8n2WLbbpDwAvAEnLtx5rj4HYyfpIuCEuNhjz/833yxvO6PJ&#10;SfigwFZ0OikpEZZDreyhoh/eb17MKQmR2ZppsKKiZxHo7er5s2XrFmIGDehaeIJBbFi0rqJNjG5R&#10;FIE3wrAwAScsKiV4wyI+/aGoPWsxutHFrCxvihZ87TxwEQL+3vdKusrxpRQ8PkgZRCS6olhbzKfP&#10;5z6dxWrJFgfPXKP4UAb7hyoMUxaTXkPds8jI0as/QhnFPQSQccLBFCCl4iL3gN1My9+62TXMidwL&#10;ghPcFabw/8Lyd6dHT1Rd0Rkllhkc0eXrl8u3H5fvn8kswdO6sECrnUO72L2GDsc8/gf8TF130pt0&#10;Yz8E9Qj0+Qqu6CLhyWk+m89LVHHUjQ+MXzy5Ox/iGwGGJKGiHqeXQWWnbYi96WiSslnYKK3zBLUl&#10;bUVvXr4qs8NVg8G1TbYic2EIk1rqS09S7Pbd0Oce6jO26aHnSXB8o7CULQvxkXkkBpaPZI8PeEgN&#10;mBIGiZIG/Ke//Sd7nBdqKWmRaBW1uAmU6LcW55g4OQp+FPajYI/mDpC5U1wix7OIDj7qUZQezEfc&#10;gHXKgSpmOWaqaBzFu9iTHTeIi/U6Gx2dV4emd0AWOha3dud4SpOgCm59jAhtRjwB1KOCk0oP5GGe&#10;2bAziei/vrPV02avfgJ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zSVju0AAAAAUBAAAPAAAAAAAA&#10;AAEAIAAAACIAAABkcnMvZG93bnJldi54bWxQSwECFAAUAAAACACHTuJAyMZ+WxoCAAAhBAAADgAA&#10;AAAAAAABACAAAAAfAQAAZHJzL2Uyb0RvYy54bWxQSwUGAAAAAAYABgBZAQAAqwUAAAAA&#10;">
              <v:fill on="f" focussize="0,0"/>
              <v:stroke on="f" weight="0.5pt"/>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- 1 -</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D263A1"/>
    <w:multiLevelType w:val="singleLevel"/>
    <w:tmpl w:val="68D263A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NhNWQyMmJkNDUwNzViMDNlMmJmN2VlYzQ5MGU2Y2UifQ=="/>
  </w:docVars>
  <w:rsids>
    <w:rsidRoot w:val="55BA7A8E"/>
    <w:rsid w:val="00196CB3"/>
    <w:rsid w:val="00221B56"/>
    <w:rsid w:val="002870C1"/>
    <w:rsid w:val="002B5A28"/>
    <w:rsid w:val="002C290B"/>
    <w:rsid w:val="00311CB7"/>
    <w:rsid w:val="0038026A"/>
    <w:rsid w:val="006403E7"/>
    <w:rsid w:val="006B1DDE"/>
    <w:rsid w:val="006E2368"/>
    <w:rsid w:val="00735956"/>
    <w:rsid w:val="007D1A34"/>
    <w:rsid w:val="00914325"/>
    <w:rsid w:val="009D71B8"/>
    <w:rsid w:val="00A038A2"/>
    <w:rsid w:val="00A8756B"/>
    <w:rsid w:val="00B5024F"/>
    <w:rsid w:val="00B80D1D"/>
    <w:rsid w:val="00B8555E"/>
    <w:rsid w:val="00CA42E1"/>
    <w:rsid w:val="00D16053"/>
    <w:rsid w:val="00D25AAA"/>
    <w:rsid w:val="00DA5306"/>
    <w:rsid w:val="00EB7220"/>
    <w:rsid w:val="00F81FAE"/>
    <w:rsid w:val="0441624F"/>
    <w:rsid w:val="083A3C47"/>
    <w:rsid w:val="0A510E22"/>
    <w:rsid w:val="0A9E759C"/>
    <w:rsid w:val="1F3E48D5"/>
    <w:rsid w:val="21A96F0C"/>
    <w:rsid w:val="28AB3808"/>
    <w:rsid w:val="310A45EC"/>
    <w:rsid w:val="36CF75EA"/>
    <w:rsid w:val="38A2795A"/>
    <w:rsid w:val="3BDF1058"/>
    <w:rsid w:val="3C6754B8"/>
    <w:rsid w:val="3C8477B3"/>
    <w:rsid w:val="3E937E17"/>
    <w:rsid w:val="3F1F2B32"/>
    <w:rsid w:val="401F4AE9"/>
    <w:rsid w:val="425839C2"/>
    <w:rsid w:val="48717A01"/>
    <w:rsid w:val="4A281857"/>
    <w:rsid w:val="4AA344FA"/>
    <w:rsid w:val="4EDA35B7"/>
    <w:rsid w:val="51AB2993"/>
    <w:rsid w:val="53C77AF8"/>
    <w:rsid w:val="541D2DB8"/>
    <w:rsid w:val="55BA7A8E"/>
    <w:rsid w:val="55D93ABD"/>
    <w:rsid w:val="560355E8"/>
    <w:rsid w:val="585D76B3"/>
    <w:rsid w:val="58A26743"/>
    <w:rsid w:val="5A7E72A9"/>
    <w:rsid w:val="5AA87BE7"/>
    <w:rsid w:val="60ED4239"/>
    <w:rsid w:val="62705027"/>
    <w:rsid w:val="73913120"/>
    <w:rsid w:val="73F372F3"/>
    <w:rsid w:val="74BB5F05"/>
    <w:rsid w:val="77C543EB"/>
    <w:rsid w:val="78A06B57"/>
    <w:rsid w:val="78EC7DB1"/>
    <w:rsid w:val="79C7776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仿宋" w:cs="Times New Roman"/>
      <w:kern w:val="2"/>
      <w:sz w:val="32"/>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0"/>
    <w:pPr>
      <w:spacing w:line="0" w:lineRule="atLeast"/>
    </w:pPr>
    <w:rPr>
      <w:rFonts w:eastAsia="小标宋"/>
      <w:sz w:val="44"/>
      <w:szCs w:val="32"/>
    </w:rPr>
  </w:style>
  <w:style w:type="paragraph" w:styleId="3">
    <w:name w:val="footer"/>
    <w:basedOn w:val="1"/>
    <w:link w:val="11"/>
    <w:qFormat/>
    <w:uiPriority w:val="0"/>
    <w:pPr>
      <w:tabs>
        <w:tab w:val="center" w:pos="4153"/>
        <w:tab w:val="right" w:pos="8306"/>
      </w:tabs>
      <w:snapToGrid w:val="0"/>
      <w:jc w:val="left"/>
    </w:pPr>
    <w:rPr>
      <w:sz w:val="18"/>
      <w:szCs w:val="18"/>
    </w:rPr>
  </w:style>
  <w:style w:type="paragraph" w:styleId="4">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spacing w:before="100" w:beforeAutospacing="1" w:after="100" w:afterAutospacing="1"/>
      <w:jc w:val="left"/>
    </w:pPr>
    <w:rPr>
      <w:kern w:val="0"/>
      <w:sz w:val="24"/>
    </w:rPr>
  </w:style>
  <w:style w:type="character" w:styleId="8">
    <w:name w:val="Strong"/>
    <w:basedOn w:val="7"/>
    <w:qFormat/>
    <w:uiPriority w:val="22"/>
    <w:rPr>
      <w:b/>
    </w:rPr>
  </w:style>
  <w:style w:type="paragraph" w:customStyle="1" w:styleId="9">
    <w:name w:val="Default"/>
    <w:basedOn w:val="1"/>
    <w:semiHidden/>
    <w:qFormat/>
    <w:uiPriority w:val="0"/>
    <w:pPr>
      <w:autoSpaceDE w:val="0"/>
      <w:autoSpaceDN w:val="0"/>
      <w:adjustRightInd w:val="0"/>
      <w:jc w:val="left"/>
    </w:pPr>
    <w:rPr>
      <w:rFonts w:ascii="方正仿宋_GBK" w:hAnsi="方正仿宋_GBK" w:cs="宋体"/>
      <w:color w:val="000000"/>
      <w:kern w:val="0"/>
      <w:sz w:val="24"/>
      <w:szCs w:val="24"/>
    </w:rPr>
  </w:style>
  <w:style w:type="character" w:customStyle="1" w:styleId="10">
    <w:name w:val="页眉 Char"/>
    <w:basedOn w:val="7"/>
    <w:link w:val="4"/>
    <w:qFormat/>
    <w:uiPriority w:val="0"/>
    <w:rPr>
      <w:rFonts w:ascii="宋体" w:hAnsi="宋体" w:eastAsia="仿宋"/>
      <w:kern w:val="2"/>
      <w:sz w:val="18"/>
      <w:szCs w:val="18"/>
    </w:rPr>
  </w:style>
  <w:style w:type="character" w:customStyle="1" w:styleId="11">
    <w:name w:val="页脚 Char"/>
    <w:basedOn w:val="7"/>
    <w:link w:val="3"/>
    <w:qFormat/>
    <w:uiPriority w:val="0"/>
    <w:rPr>
      <w:rFonts w:ascii="宋体" w:hAnsi="宋体" w:eastAsia="仿宋"/>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183</Words>
  <Characters>1044</Characters>
  <Lines>8</Lines>
  <Paragraphs>2</Paragraphs>
  <TotalTime>2</TotalTime>
  <ScaleCrop>false</ScaleCrop>
  <LinksUpToDate>false</LinksUpToDate>
  <CharactersWithSpaces>1225</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2021-01-15T02:04:00Z</dcterms:created>
  <dc:creator>李笑楠</dc:creator>
  <cp:lastModifiedBy>fjk-fjkx</cp:lastModifiedBy>
  <cp:lastPrinted>2023-08-01T01:31:00Z</cp:lastPrinted>
  <dcterms:modified xsi:type="dcterms:W3CDTF">2023-08-01T02:40:55Z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y fmtid="{D5CDD505-2E9C-101B-9397-08002B2CF9AE}" pid="3" name="ICV">
    <vt:lpwstr>E40EBDE40FC94F97AD6B583D1ACA0BBD_13</vt:lpwstr>
  </property>
</Properties>
</file>