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80" w:lineRule="atLeast"/>
        <w:jc w:val="left"/>
        <w:rPr>
          <w:rFonts w:hint="default" w:ascii="Times New Roman" w:hAnsi="Times New Roman" w:eastAsia="黑体" w:cs="Times New Roman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kern w:val="0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kern w:val="0"/>
          <w:sz w:val="32"/>
          <w:szCs w:val="32"/>
          <w:lang w:eastAsia="zh-CN"/>
        </w:rPr>
        <w:t>：</w:t>
      </w:r>
    </w:p>
    <w:p>
      <w:pPr>
        <w:widowControl/>
        <w:spacing w:line="480" w:lineRule="atLeast"/>
        <w:jc w:val="center"/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  <w:lang w:eastAsia="zh-CN"/>
        </w:rPr>
        <w:t>隆尧县</w:t>
      </w: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  <w:t>202</w:t>
      </w:r>
      <w:r>
        <w:rPr>
          <w:rFonts w:hint="eastAsia" w:ascii="Times New Roman" w:hAnsi="Times New Roman" w:eastAsia="黑体" w:cs="Times New Roman"/>
          <w:color w:val="auto"/>
          <w:kern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  <w:t>年民生实事项目征集表</w:t>
      </w:r>
    </w:p>
    <w:p>
      <w:pPr>
        <w:widowControl/>
        <w:spacing w:line="480" w:lineRule="atLeast"/>
        <w:jc w:val="center"/>
        <w:rPr>
          <w:rFonts w:hint="default" w:ascii="Times New Roman" w:hAnsi="Times New Roman" w:eastAsia="仿宋_GB2312" w:cs="Times New Roman"/>
          <w:kern w:val="0"/>
          <w:sz w:val="30"/>
          <w:szCs w:val="30"/>
        </w:rPr>
      </w:pPr>
    </w:p>
    <w:tbl>
      <w:tblPr>
        <w:tblStyle w:val="4"/>
        <w:tblW w:w="88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665"/>
        <w:gridCol w:w="879"/>
        <w:gridCol w:w="1221"/>
        <w:gridCol w:w="1530"/>
        <w:gridCol w:w="20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8868" w:type="dxa"/>
            <w:gridSpan w:val="6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您认为202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bookmarkStart w:id="0" w:name="_GoBack"/>
            <w:bookmarkEnd w:id="0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年最需要开展的民生实事项目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533" w:type="dxa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项目名称</w:t>
            </w:r>
          </w:p>
        </w:tc>
        <w:tc>
          <w:tcPr>
            <w:tcW w:w="7335" w:type="dxa"/>
            <w:gridSpan w:val="5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533" w:type="dxa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项目类别</w:t>
            </w:r>
          </w:p>
        </w:tc>
        <w:tc>
          <w:tcPr>
            <w:tcW w:w="7335" w:type="dxa"/>
            <w:gridSpan w:val="5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8" w:hRule="atLeast"/>
        </w:trPr>
        <w:tc>
          <w:tcPr>
            <w:tcW w:w="8868" w:type="dxa"/>
            <w:gridSpan w:val="6"/>
          </w:tcPr>
          <w:p>
            <w:pPr>
              <w:widowControl/>
              <w:spacing w:line="480" w:lineRule="atLeast"/>
              <w:rPr>
                <w:rFonts w:hint="default"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项目背景、具体内容及社会效果：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533" w:type="dxa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姓名</w:t>
            </w:r>
          </w:p>
        </w:tc>
        <w:tc>
          <w:tcPr>
            <w:tcW w:w="1665" w:type="dxa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879" w:type="dxa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年龄</w:t>
            </w:r>
          </w:p>
        </w:tc>
        <w:tc>
          <w:tcPr>
            <w:tcW w:w="1221" w:type="dxa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1530" w:type="dxa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eastAsia="zh-CN"/>
              </w:rPr>
              <w:t>联系</w:t>
            </w: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电话</w:t>
            </w:r>
          </w:p>
        </w:tc>
        <w:tc>
          <w:tcPr>
            <w:tcW w:w="2040" w:type="dxa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533" w:type="dxa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eastAsia="zh-CN"/>
              </w:rPr>
              <w:t>联系</w:t>
            </w: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地址</w:t>
            </w:r>
          </w:p>
        </w:tc>
        <w:tc>
          <w:tcPr>
            <w:tcW w:w="7335" w:type="dxa"/>
            <w:gridSpan w:val="5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</w:tr>
    </w:tbl>
    <w:p>
      <w:pPr>
        <w:widowControl/>
        <w:spacing w:line="480" w:lineRule="atLeast"/>
        <w:jc w:val="left"/>
        <w:rPr>
          <w:rFonts w:hint="default" w:ascii="Times New Roman" w:hAnsi="Times New Roman" w:eastAsia="仿宋_GB2312" w:cs="Times New Roman"/>
          <w:kern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备注：1、实事项目征集实行一事一报，如有两件以上实事项目建议，请按实事项目建议件数分别填写。2、项目类别：社会保障、教育事业、就业培训、卫生医疗、文化建设、生态环境、城市管理、住房保障、乡村建设、交通出行、养老服务、扶贫济困、安全保障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eastAsia="zh-CN"/>
        </w:rPr>
        <w:t>等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。</w:t>
      </w:r>
    </w:p>
    <w:p>
      <w:pPr>
        <w:rPr>
          <w:rFonts w:hint="default" w:ascii="Times New Roman" w:hAnsi="Times New Roman" w:cs="Times New Roman"/>
        </w:rPr>
      </w:pPr>
    </w:p>
    <w:sectPr>
      <w:pgSz w:w="11906" w:h="16838"/>
      <w:pgMar w:top="1701" w:right="1701" w:bottom="992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A21"/>
    <w:rsid w:val="00396CED"/>
    <w:rsid w:val="00DE5A21"/>
    <w:rsid w:val="015B119E"/>
    <w:rsid w:val="0EE34BBE"/>
    <w:rsid w:val="19D52C84"/>
    <w:rsid w:val="26C12D9D"/>
    <w:rsid w:val="37016138"/>
    <w:rsid w:val="4DDA2C47"/>
    <w:rsid w:val="4FE47FFB"/>
    <w:rsid w:val="51BC2B20"/>
    <w:rsid w:val="6D594B75"/>
    <w:rsid w:val="7CAF6C49"/>
    <w:rsid w:val="7E28F591"/>
    <w:rsid w:val="EDF3DE7F"/>
    <w:rsid w:val="EFFD5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32</Words>
  <Characters>188</Characters>
  <Lines>1</Lines>
  <Paragraphs>1</Paragraphs>
  <TotalTime>0</TotalTime>
  <ScaleCrop>false</ScaleCrop>
  <LinksUpToDate>false</LinksUpToDate>
  <CharactersWithSpaces>219</CharactersWithSpaces>
  <Application>WPS Office_11.8.2.1117_F1E327BC-269C-435d-A152-05C5408002CA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2019-08-17T05:39:00Z</dcterms:created>
  <dc:creator>ling_q</dc:creator>
  <cp:lastModifiedBy>work</cp:lastModifiedBy>
  <cp:lastPrinted>2019-10-12T09:19:00Z</cp:lastPrinted>
  <dcterms:modified xsi:type="dcterms:W3CDTF">2023-10-13T13:24:50Z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2052-11.8.2.1117</vt:lpwstr>
  </property>
  <property fmtid="{D5CDD505-2E9C-101B-9397-08002B2CF9AE}" pid="3" name="ICV">
    <vt:lpwstr>5C26288A0DC53A51A2D4286583224433</vt:lpwstr>
  </property>
</Properties>
</file>