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r>
        <w:rPr>
          <w:rFonts w:hint="eastAsia" w:ascii="微软雅黑" w:hAnsi="微软雅黑" w:eastAsia="微软雅黑" w:cs="微软雅黑"/>
          <w:b/>
          <w:bCs/>
          <w:sz w:val="36"/>
          <w:szCs w:val="44"/>
        </w:rPr>
        <mc:AlternateContent>
          <mc:Choice Requires="wpg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-132080</wp:posOffset>
                </wp:positionH>
                <wp:positionV relativeFrom="paragraph">
                  <wp:posOffset>601345</wp:posOffset>
                </wp:positionV>
                <wp:extent cx="5817870" cy="8707755"/>
                <wp:effectExtent l="6350" t="6350" r="24130" b="10795"/>
                <wp:wrapNone/>
                <wp:docPr id="14" name="组合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7884" cy="8707602"/>
                          <a:chOff x="6014" y="1410"/>
                          <a:chExt cx="8967" cy="15004"/>
                        </a:xfrm>
                      </wpg:grpSpPr>
                      <wps:wsp>
                        <wps:cNvPr id="1" name="圆角矩形 1"/>
                        <wps:cNvSpPr/>
                        <wps:spPr>
                          <a:xfrm>
                            <a:off x="7635" y="1410"/>
                            <a:ext cx="5714" cy="931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第一步：登录：https://zwfw.mca.gov.cn/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  <a:noAutofit/>
                        </wps:bodyPr>
                      </wps:wsp>
                      <wps:wsp>
                        <wps:cNvPr id="2" name="直接箭头连接符 2"/>
                        <wps:cNvCnPr>
                          <a:stCxn id="1" idx="2"/>
                        </wps:cNvCnPr>
                        <wps:spPr>
                          <a:xfrm flipH="true">
                            <a:off x="10485" y="2326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" name="圆角矩形 3"/>
                        <wps:cNvSpPr/>
                        <wps:spPr>
                          <a:xfrm>
                            <a:off x="7679" y="2970"/>
                            <a:ext cx="5715" cy="1562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第二步：输入账号密码登录，未注册的请按照注册手册进行注册后登录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  <a:noAutofit/>
                        </wps:bodyPr>
                      </wps:wsp>
                      <wps:wsp>
                        <wps:cNvPr id="4" name="直接箭头连接符 4"/>
                        <wps:cNvCnPr/>
                        <wps:spPr>
                          <a:xfrm flipH="true">
                            <a:off x="10470" y="4561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" name="圆角矩形 5"/>
                        <wps:cNvSpPr/>
                        <wps:spPr>
                          <a:xfrm>
                            <a:off x="7710" y="5220"/>
                            <a:ext cx="5684" cy="160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第三步：选择“法人服务”栏中“社会团体”或“民办非企业单位”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  <a:noAutofit/>
                        </wps:bodyPr>
                      </wps:wsp>
                      <wps:wsp>
                        <wps:cNvPr id="6" name="圆角矩形 6"/>
                        <wps:cNvSpPr/>
                        <wps:spPr>
                          <a:xfrm>
                            <a:off x="6014" y="7440"/>
                            <a:ext cx="8967" cy="2158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第四步：点击“年检年报”栏目的“在线办理”，进入年报填写。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注：在线填报时请按顺序逐项逐页填写，不得跳项跳页，</w:t>
                              </w:r>
                            </w:p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每填完一项后需点击“保存”，进行下一项，填报完成点击提交。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  <a:noAutofit/>
                        </wps:bodyPr>
                      </wps:wsp>
                      <wps:wsp>
                        <wps:cNvPr id="7" name="直接箭头连接符 7"/>
                        <wps:cNvCnPr/>
                        <wps:spPr>
                          <a:xfrm flipH="true">
                            <a:off x="10470" y="6811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8" name="直接箭头连接符 8"/>
                        <wps:cNvCnPr/>
                        <wps:spPr>
                          <a:xfrm flipH="true">
                            <a:off x="10500" y="9586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9" name="圆角矩形 9"/>
                        <wps:cNvSpPr/>
                        <wps:spPr>
                          <a:xfrm>
                            <a:off x="6870" y="10200"/>
                            <a:ext cx="7289" cy="160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第五步：完成填报并提交的社会组织需要再次登录进入“年报系统”，打印《202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val="en-US" w:eastAsia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年度工作报告书》首页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  <a:noAutofit/>
                        </wps:bodyPr>
                      </wps:wsp>
                      <wps:wsp>
                        <wps:cNvPr id="10" name="圆角矩形 10"/>
                        <wps:cNvSpPr/>
                        <wps:spPr>
                          <a:xfrm>
                            <a:off x="6840" y="12450"/>
                            <a:ext cx="7289" cy="1486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第六步：《202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val="en-US" w:eastAsia="zh-CN"/>
                                </w:rPr>
                                <w:t>2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年度工作报告书》首页，经法定代表人签名，加盖社会组织公章后，进行扫描或者拍照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  <a:noAutofit/>
                        </wps:bodyPr>
                      </wps:wsp>
                      <wps:wsp>
                        <wps:cNvPr id="12" name="直接箭头连接符 12"/>
                        <wps:cNvCnPr/>
                        <wps:spPr>
                          <a:xfrm flipH="true">
                            <a:off x="10470" y="13926"/>
                            <a:ext cx="7" cy="629"/>
                          </a:xfrm>
                          <a:prstGeom prst="straightConnector1">
                            <a:avLst/>
                          </a:prstGeom>
                          <a:ln w="38100">
                            <a:tailEnd type="arrow" w="med" len="med"/>
                          </a:ln>
                        </wps:spPr>
                        <wps:style>
                          <a:lnRef idx="3">
                            <a:schemeClr val="dk1"/>
                          </a:lnRef>
                          <a:fillRef idx="0">
                            <a:schemeClr val="dk1"/>
                          </a:fillRef>
                          <a:effectRef idx="2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圆角矩形 13"/>
                        <wps:cNvSpPr/>
                        <wps:spPr>
                          <a:xfrm>
                            <a:off x="6544" y="14529"/>
                            <a:ext cx="8008" cy="1885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>
                              <w:pPr>
                                <w:keepNext w:val="0"/>
                                <w:keepLines w:val="0"/>
                                <w:pageBreakBefore w:val="0"/>
                                <w:widowControl w:val="0"/>
                                <w:kinsoku/>
                                <w:wordWrap/>
                                <w:overflowPunct/>
                                <w:topLinePunct w:val="0"/>
                                <w:autoSpaceDE/>
                                <w:autoSpaceDN/>
                                <w:bidi w:val="0"/>
                                <w:adjustRightInd/>
                                <w:snapToGrid/>
                                <w:spacing w:line="440" w:lineRule="exact"/>
                                <w:ind w:left="0" w:leftChars="0" w:right="0" w:rightChars="0" w:firstLine="0" w:firstLineChars="0"/>
                                <w:jc w:val="center"/>
                                <w:textAlignment w:val="auto"/>
                                <w:outlineLvl w:val="9"/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第七步：通过“补充材料上传”栏，点击“选择文件”上传扫描件或照片（上传的盖章首页应有水印）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val="en-US" w:eastAsia="zh-CN"/>
                                </w:rPr>
                                <w:t>上传的盖章首页应有水印</w:t>
                              </w:r>
                              <w:r>
                                <w:rPr>
                                  <w:rFonts w:hint="eastAsia" w:ascii="微软雅黑" w:hAnsi="微软雅黑" w:eastAsia="微软雅黑" w:cs="微软雅黑"/>
                                  <w:b/>
                                  <w:bCs/>
                                  <w:color w:val="FF0000"/>
                                  <w:sz w:val="28"/>
                                  <w:szCs w:val="28"/>
                                  <w:lang w:eastAsia="zh-CN"/>
                                </w:rPr>
                                <w:t>，提示“上传成功”即可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false" anchor="ctr" anchorCtr="false" forceAA="false" compatLnSpc="true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10.4pt;margin-top:47.35pt;height:685.65pt;width:458.1pt;z-index:251774976;mso-width-relative:page;mso-height-relative:page;" coordorigin="6014,1410" coordsize="8967,15004" o:gfxdata="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">
                <o:lock v:ext="edit" aspectratio="f"/>
                <v:roundrect id="_x0000_s1026" o:spid="_x0000_s1026" o:spt="2" style="position:absolute;left:7635;top:1410;height:931;width:5714;v-text-anchor:middle;" fillcolor="#FFFFFF [3201]" filled="t" stroked="t" coordsize="21600,21600" arcsize="0.166666666666667" o:gfxdata="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第一步：登录：https://zwfw.mca.gov.cn/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85;top:2326;flip:x;height:629;width:7;" filled="f" stroked="t" coordsize="21600,21600" o:gfxdata="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">
                  <v:fill on="f" focussize="0,0"/>
                  <v:stroke weight="3pt" color="#000000 [3213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7679;top:2970;height:1562;width:5715;v-text-anchor:middle;" fillcolor="#FFFFFF [3201]" filled="t" stroked="t" coordsize="21600,21600" arcsize="0.166666666666667" o:gfxdata="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sz w:val="20"/>
                            <w:szCs w:val="22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第二步：输入账号密码登录，未注册的请按照注册手册进行注册后登录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70;top:4561;flip:x;height:629;width:7;" filled="f" stroked="t" coordsize="21600,21600" o:gfxdata="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7710;top:5220;height:1605;width:5684;v-text-anchor:middle;" fillcolor="#FFFFFF [3201]" filled="t" stroked="t" coordsize="21600,21600" arcsize="0.166666666666667" o:gfxdata="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第三步：选择“法人服务”栏中“社会团体”或“民办非企业单位”</w:t>
                        </w:r>
                      </w:p>
                    </w:txbxContent>
                  </v:textbox>
                </v:roundrect>
                <v:roundrect id="_x0000_s1026" o:spid="_x0000_s1026" o:spt="2" style="position:absolute;left:6014;top:7440;height:2158;width:8967;v-text-anchor:middle;" fillcolor="#FFFFFF [3201]" filled="t" stroked="t" coordsize="21600,21600" arcsize="0.166666666666667" o:gfxdata="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第四步：点击“年检年报”栏目的“在线办理”，进入年报填写。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注：在线填报时请按顺序逐项逐页填写，不得跳项跳页，</w:t>
                        </w:r>
                      </w:p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每填完一项后需点击“保存”，进行下一项，填报完成点击提交。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70;top:6811;flip:x;height:629;width:7;" filled="f" stroked="t" coordsize="21600,21600" o:gfxdata="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shape id="_x0000_s1026" o:spid="_x0000_s1026" o:spt="32" type="#_x0000_t32" style="position:absolute;left:10500;top:9586;flip:x;height:629;width:7;" filled="f" stroked="t" coordsize="21600,21600" o:gfxdata="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6870;top:10200;height:1605;width:7289;v-text-anchor:middle;" fillcolor="#FFFFFF [3201]" filled="t" stroked="t" coordsize="21600,21600" arcsize="0.166666666666667" o:gfxdata="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第五步：完成填报并提交的社会组织需要再次登录进入“年报系统”，打印《202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val="en-US" w:eastAsia="zh-CN"/>
                          </w:rPr>
                          <w:t>2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年度工作报告书》首页</w:t>
                        </w:r>
                      </w:p>
                    </w:txbxContent>
                  </v:textbox>
                </v:roundrect>
                <v:roundrect id="_x0000_s1026" o:spid="_x0000_s1026" o:spt="2" style="position:absolute;left:6840;top:12450;height:1486;width:7289;v-text-anchor:middle;" fillcolor="#FFFFFF [3201]" filled="t" stroked="t" coordsize="21600,21600" arcsize="0.166666666666667" o:gfxdata="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第六步：《202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val="en-US" w:eastAsia="zh-CN"/>
                          </w:rPr>
                          <w:t>2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年度工作报告书》首页，经法定代表人签名，加盖社会组织公章后，进行扫描或者拍照</w:t>
                        </w:r>
                      </w:p>
                    </w:txbxContent>
                  </v:textbox>
                </v:roundrect>
                <v:shape id="_x0000_s1026" o:spid="_x0000_s1026" o:spt="32" type="#_x0000_t32" style="position:absolute;left:10470;top:13926;flip:x;height:629;width:7;" filled="f" stroked="t" coordsize="21600,21600" o:gfxdata="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">
                  <v:fill on="f" focussize="0,0"/>
                  <v:stroke weight="3pt" color="#000000 [3200]" miterlimit="8" joinstyle="miter" endarrow="open"/>
                  <v:imagedata o:title=""/>
                  <o:lock v:ext="edit" aspectratio="f"/>
                </v:shape>
                <v:roundrect id="_x0000_s1026" o:spid="_x0000_s1026" o:spt="2" style="position:absolute;left:6544;top:14529;height:1885;width:8008;v-text-anchor:middle;" fillcolor="#FFFFFF [3201]" filled="t" stroked="t" coordsize="21600,21600" arcsize="0.166666666666667" o:gfxdata="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">
                  <v:fill on="t" focussize="0,0"/>
                  <v:stroke weight="1pt" color="#000000 [3200]" miterlimit="8" joinstyle="miter"/>
                  <v:imagedata o:title=""/>
                  <o:lock v:ext="edit" aspectratio="f"/>
                  <v:textbox>
                    <w:txbxContent>
                      <w:p>
                        <w:pPr>
                          <w:keepNext w:val="0"/>
                          <w:keepLines w:val="0"/>
                          <w:pageBreakBefore w:val="0"/>
                          <w:widowControl w:val="0"/>
                          <w:kinsoku/>
                          <w:wordWrap/>
                          <w:overflowPunct/>
                          <w:topLinePunct w:val="0"/>
                          <w:autoSpaceDE/>
                          <w:autoSpaceDN/>
                          <w:bidi w:val="0"/>
                          <w:adjustRightInd/>
                          <w:snapToGrid/>
                          <w:spacing w:line="440" w:lineRule="exact"/>
                          <w:ind w:left="0" w:leftChars="0" w:right="0" w:rightChars="0" w:firstLine="0" w:firstLineChars="0"/>
                          <w:jc w:val="center"/>
                          <w:textAlignment w:val="auto"/>
                          <w:outlineLvl w:val="9"/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第七步：通过“补充材料上传”栏，点击“选择文件”上传扫描件或照片（上传的盖章首页应有水印）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val="en-US" w:eastAsia="zh-CN"/>
                          </w:rPr>
                          <w:t>上传的盖章首页应有水印</w:t>
                        </w:r>
                        <w:r>
                          <w:rPr>
                            <w:rFonts w:hint="eastAsia" w:ascii="微软雅黑" w:hAnsi="微软雅黑" w:eastAsia="微软雅黑" w:cs="微软雅黑"/>
                            <w:b/>
                            <w:bCs/>
                            <w:color w:val="FF0000"/>
                            <w:sz w:val="28"/>
                            <w:szCs w:val="28"/>
                            <w:lang w:eastAsia="zh-CN"/>
                          </w:rPr>
                          <w:t>，提示“上传成功”即可</w:t>
                        </w:r>
                      </w:p>
                    </w:txbxContent>
                  </v:textbox>
                </v:roundrect>
              </v:group>
            </w:pict>
          </mc:Fallback>
        </mc:AlternateContent>
      </w:r>
      <w:r>
        <w:rPr>
          <w:rFonts w:hint="eastAsia" w:ascii="微软雅黑" w:hAnsi="微软雅黑" w:eastAsia="微软雅黑" w:cs="微软雅黑"/>
          <w:b/>
          <w:bCs/>
          <w:sz w:val="36"/>
          <w:szCs w:val="44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2832735</wp:posOffset>
                </wp:positionH>
                <wp:positionV relativeFrom="paragraph">
                  <wp:posOffset>6640830</wp:posOffset>
                </wp:positionV>
                <wp:extent cx="4445" cy="399415"/>
                <wp:effectExtent l="83820" t="0" r="83185" b="635"/>
                <wp:wrapNone/>
                <wp:docPr id="11" name="直接箭头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true">
                          <a:off x="0" y="0"/>
                          <a:ext cx="4445" cy="399415"/>
                        </a:xfrm>
                        <a:prstGeom prst="straightConnector1">
                          <a:avLst/>
                        </a:prstGeom>
                        <a:ln w="38100">
                          <a:tailEnd type="arrow" w="med" len="med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23.05pt;margin-top:522.9pt;height:31.45pt;width:0.35pt;z-index:251773952;mso-width-relative:page;mso-height-relative:page;" filled="f" stroked="t" coordsize="21600,21600" o:gfxdata="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BYAAABkcnMvUEsBAhQAFAAAAAgAh07iQKWaStDZAAAADQEAAA8A&#10;AAAAAAAAAQAgAAAAOAAAAGRycy9kb3ducmV2LnhtbFBLAQIUABQAAAAIAIdO4kBM8jkhAAIAALQD&#10;AAAOAAAAAAAAAAEAIAAAAD4BAABkcnMvZTJvRG9jLnhtbFBLBQYAAAAABgAGAFkBAACwBQAAAAA=&#10;">
                <v:fill on="f" focussize="0,0"/>
                <v:stroke weight="3pt" color="#000000 [3200]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微软雅黑" w:hAnsi="微软雅黑" w:eastAsia="微软雅黑" w:cs="微软雅黑"/>
          <w:b/>
          <w:bCs/>
          <w:sz w:val="36"/>
          <w:szCs w:val="44"/>
          <w:lang w:eastAsia="zh-CN"/>
        </w:rPr>
        <w:t>附件</w:t>
      </w:r>
      <w:r>
        <w:rPr>
          <w:rFonts w:hint="eastAsia" w:ascii="微软雅黑" w:hAnsi="微软雅黑" w:eastAsia="微软雅黑" w:cs="微软雅黑"/>
          <w:b/>
          <w:bCs/>
          <w:sz w:val="36"/>
          <w:szCs w:val="44"/>
          <w:lang w:val="en-US" w:eastAsia="zh-CN"/>
        </w:rPr>
        <w:t>1.</w:t>
      </w:r>
      <w:bookmarkStart w:id="0" w:name="_GoBack"/>
      <w:bookmarkEnd w:id="0"/>
      <w:r>
        <w:rPr>
          <w:rFonts w:hint="eastAsia" w:ascii="微软雅黑" w:hAnsi="微软雅黑" w:eastAsia="微软雅黑" w:cs="微软雅黑"/>
          <w:b/>
          <w:bCs/>
          <w:sz w:val="36"/>
          <w:szCs w:val="44"/>
          <w:lang w:eastAsia="zh-CN"/>
        </w:rPr>
        <w:t>市</w:t>
      </w:r>
      <w:r>
        <w:rPr>
          <w:rFonts w:hint="eastAsia" w:ascii="微软雅黑" w:hAnsi="微软雅黑" w:eastAsia="微软雅黑" w:cs="微软雅黑"/>
          <w:b/>
          <w:bCs/>
          <w:sz w:val="36"/>
          <w:szCs w:val="44"/>
        </w:rPr>
        <w:t>属社会团体和民办非企业单位年度报告填报流程图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8C5337"/>
    <w:rsid w:val="161A0FF5"/>
    <w:rsid w:val="1A7D47DA"/>
    <w:rsid w:val="29ED453B"/>
    <w:rsid w:val="34D3095F"/>
    <w:rsid w:val="36BE4DFD"/>
    <w:rsid w:val="377FBCBD"/>
    <w:rsid w:val="55214235"/>
    <w:rsid w:val="622C05C3"/>
    <w:rsid w:val="6A8C5337"/>
    <w:rsid w:val="74CE0CD1"/>
    <w:rsid w:val="EF197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2022-05-11T08:11:00Z</dcterms:created>
  <dc:creator>Administrator</dc:creator>
  <cp:lastModifiedBy>work</cp:lastModifiedBy>
  <dcterms:modified xsi:type="dcterms:W3CDTF">2023-04-13T14:26:30Z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