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4DAA" w:rsidRDefault="00A26E11" w:rsidP="00501ACC">
      <w:pPr>
        <w:spacing w:line="220" w:lineRule="atLeast"/>
        <w:jc w:val="center"/>
        <w:rPr>
          <w:rFonts w:ascii="黑体" w:eastAsia="黑体" w:hAnsi="黑体" w:hint="eastAsia"/>
          <w:sz w:val="44"/>
          <w:szCs w:val="44"/>
        </w:rPr>
      </w:pPr>
      <w:r w:rsidRPr="00501ACC">
        <w:rPr>
          <w:rFonts w:ascii="黑体" w:eastAsia="黑体" w:hAnsi="黑体" w:hint="eastAsia"/>
          <w:sz w:val="44"/>
          <w:szCs w:val="44"/>
        </w:rPr>
        <w:t>隆尧县消防救援大队</w:t>
      </w:r>
    </w:p>
    <w:p w:rsidR="008F6334" w:rsidRDefault="00A26E11" w:rsidP="00501ACC">
      <w:pPr>
        <w:spacing w:line="220" w:lineRule="atLeast"/>
        <w:jc w:val="center"/>
        <w:rPr>
          <w:rFonts w:ascii="黑体" w:eastAsia="黑体" w:hAnsi="黑体" w:hint="eastAsia"/>
          <w:sz w:val="44"/>
          <w:szCs w:val="44"/>
        </w:rPr>
      </w:pPr>
      <w:r w:rsidRPr="00501ACC">
        <w:rPr>
          <w:rFonts w:ascii="黑体" w:eastAsia="黑体" w:hAnsi="黑体" w:hint="eastAsia"/>
          <w:sz w:val="44"/>
          <w:szCs w:val="44"/>
        </w:rPr>
        <w:t>关于2019年消防车辆购置绩效自评</w:t>
      </w:r>
    </w:p>
    <w:p w:rsidR="00E8267D" w:rsidRPr="00501ACC" w:rsidRDefault="00A26E11" w:rsidP="00501ACC">
      <w:pPr>
        <w:spacing w:line="220" w:lineRule="atLeast"/>
        <w:jc w:val="center"/>
        <w:rPr>
          <w:rFonts w:ascii="黑体" w:eastAsia="黑体" w:hAnsi="黑体"/>
          <w:sz w:val="44"/>
          <w:szCs w:val="44"/>
        </w:rPr>
      </w:pPr>
      <w:r w:rsidRPr="00501ACC">
        <w:rPr>
          <w:rFonts w:ascii="黑体" w:eastAsia="黑体" w:hAnsi="黑体" w:hint="eastAsia"/>
          <w:sz w:val="44"/>
          <w:szCs w:val="44"/>
        </w:rPr>
        <w:t>整改报告</w:t>
      </w:r>
    </w:p>
    <w:p w:rsidR="00B9522F" w:rsidRDefault="00B9522F" w:rsidP="00B9522F">
      <w:pPr>
        <w:spacing w:line="460" w:lineRule="atLeas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县财政局：</w:t>
      </w:r>
    </w:p>
    <w:p w:rsidR="002A6710" w:rsidRDefault="00A26E11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501ACC">
        <w:rPr>
          <w:rFonts w:ascii="仿宋" w:eastAsia="仿宋" w:hAnsi="仿宋" w:hint="eastAsia"/>
          <w:sz w:val="32"/>
          <w:szCs w:val="32"/>
        </w:rPr>
        <w:t>根据</w:t>
      </w:r>
      <w:r w:rsidR="003712F0" w:rsidRPr="00501ACC">
        <w:rPr>
          <w:rFonts w:ascii="仿宋" w:eastAsia="仿宋" w:hAnsi="仿宋" w:hint="eastAsia"/>
          <w:sz w:val="32"/>
          <w:szCs w:val="32"/>
        </w:rPr>
        <w:t>《隆尧县财政局2019年预算绩效自评抽查整改通知》</w:t>
      </w:r>
      <w:r w:rsidR="00F9792C" w:rsidRPr="00501ACC">
        <w:rPr>
          <w:rFonts w:ascii="仿宋" w:eastAsia="仿宋" w:hAnsi="仿宋" w:hint="eastAsia"/>
          <w:sz w:val="32"/>
          <w:szCs w:val="32"/>
        </w:rPr>
        <w:t>，我大队对</w:t>
      </w:r>
      <w:r w:rsidR="00E764B9" w:rsidRPr="00501ACC">
        <w:rPr>
          <w:rFonts w:ascii="仿宋" w:eastAsia="仿宋" w:hAnsi="仿宋" w:hint="eastAsia"/>
          <w:sz w:val="32"/>
          <w:szCs w:val="32"/>
        </w:rPr>
        <w:t>《</w:t>
      </w:r>
      <w:r w:rsidR="00AA1C52">
        <w:rPr>
          <w:rFonts w:ascii="仿宋" w:eastAsia="仿宋" w:hAnsi="仿宋" w:hint="eastAsia"/>
          <w:sz w:val="32"/>
          <w:szCs w:val="32"/>
        </w:rPr>
        <w:t>2019</w:t>
      </w:r>
      <w:r w:rsidR="00783E21" w:rsidRPr="00501ACC">
        <w:rPr>
          <w:rFonts w:ascii="仿宋" w:eastAsia="仿宋" w:hAnsi="仿宋" w:hint="eastAsia"/>
          <w:sz w:val="32"/>
          <w:szCs w:val="32"/>
        </w:rPr>
        <w:t>年消防车辆购置绩效自评整改报告</w:t>
      </w:r>
      <w:r w:rsidR="00E764B9" w:rsidRPr="00501ACC">
        <w:rPr>
          <w:rFonts w:ascii="仿宋" w:eastAsia="仿宋" w:hAnsi="仿宋" w:hint="eastAsia"/>
          <w:sz w:val="32"/>
          <w:szCs w:val="32"/>
        </w:rPr>
        <w:t>》</w:t>
      </w:r>
      <w:r w:rsidR="00F9792C" w:rsidRPr="00501ACC">
        <w:rPr>
          <w:rFonts w:ascii="仿宋" w:eastAsia="仿宋" w:hAnsi="仿宋" w:hint="eastAsia"/>
          <w:sz w:val="32"/>
          <w:szCs w:val="32"/>
        </w:rPr>
        <w:t>进行了</w:t>
      </w:r>
      <w:r w:rsidR="00E764B9" w:rsidRPr="00501ACC">
        <w:rPr>
          <w:rFonts w:ascii="仿宋" w:eastAsia="仿宋" w:hAnsi="仿宋" w:hint="eastAsia"/>
          <w:sz w:val="32"/>
          <w:szCs w:val="32"/>
        </w:rPr>
        <w:t>认</w:t>
      </w:r>
      <w:r w:rsidR="00454F30" w:rsidRPr="00501ACC">
        <w:rPr>
          <w:rFonts w:ascii="仿宋" w:eastAsia="仿宋" w:hAnsi="仿宋" w:hint="eastAsia"/>
          <w:sz w:val="32"/>
          <w:szCs w:val="32"/>
        </w:rPr>
        <w:t>真学习和研究，特别是针对</w:t>
      </w:r>
      <w:r w:rsidR="00783E21" w:rsidRPr="00501ACC">
        <w:rPr>
          <w:rFonts w:ascii="仿宋" w:eastAsia="仿宋" w:hAnsi="仿宋" w:hint="eastAsia"/>
          <w:sz w:val="32"/>
          <w:szCs w:val="32"/>
        </w:rPr>
        <w:t>报告中提出的两个问题，结合我大队工作实际，现提出整改措施如下：</w:t>
      </w:r>
    </w:p>
    <w:p w:rsidR="002A6710" w:rsidRDefault="002A6710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一</w:t>
      </w:r>
      <w:r w:rsidR="001E26DB">
        <w:rPr>
          <w:rFonts w:ascii="仿宋" w:eastAsia="仿宋" w:hAnsi="仿宋" w:hint="eastAsia"/>
          <w:sz w:val="32"/>
          <w:szCs w:val="32"/>
        </w:rPr>
        <w:t>、</w:t>
      </w:r>
      <w:r w:rsidRPr="002A6710">
        <w:rPr>
          <w:rFonts w:ascii="仿宋" w:eastAsia="仿宋" w:hAnsi="仿宋" w:hint="eastAsia"/>
          <w:sz w:val="32"/>
          <w:szCs w:val="32"/>
        </w:rPr>
        <w:t>进一步增强项目实施的责任意识</w:t>
      </w:r>
    </w:p>
    <w:p w:rsidR="002A6710" w:rsidRDefault="002A6710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我</w:t>
      </w:r>
      <w:r w:rsidR="002B4DAA">
        <w:rPr>
          <w:rFonts w:ascii="仿宋" w:eastAsia="仿宋" w:hAnsi="仿宋" w:hint="eastAsia"/>
          <w:sz w:val="32"/>
          <w:szCs w:val="32"/>
        </w:rPr>
        <w:t>大队</w:t>
      </w:r>
      <w:r>
        <w:rPr>
          <w:rFonts w:ascii="仿宋" w:eastAsia="仿宋" w:hAnsi="仿宋" w:hint="eastAsia"/>
          <w:sz w:val="32"/>
          <w:szCs w:val="32"/>
        </w:rPr>
        <w:t>组织开展了绩效自评工作并提交了项目绩效报告。根据项目绩效目标，运用相关评价指标和评价方法，对项目支出的效率性和效益性进行了评价总结，</w:t>
      </w:r>
      <w:r w:rsidR="00627864">
        <w:rPr>
          <w:rFonts w:ascii="仿宋" w:eastAsia="仿宋" w:hAnsi="仿宋" w:hint="eastAsia"/>
          <w:sz w:val="32"/>
          <w:szCs w:val="32"/>
        </w:rPr>
        <w:t>并从项</w:t>
      </w:r>
      <w:r w:rsidR="001E26DB">
        <w:rPr>
          <w:rFonts w:ascii="仿宋" w:eastAsia="仿宋" w:hAnsi="仿宋" w:hint="eastAsia"/>
          <w:sz w:val="32"/>
          <w:szCs w:val="32"/>
        </w:rPr>
        <w:t>目概况、项目资金使用及管理情况、项目组织实施情况、项目绩效情况</w:t>
      </w:r>
      <w:r w:rsidR="00627864">
        <w:rPr>
          <w:rFonts w:ascii="仿宋" w:eastAsia="仿宋" w:hAnsi="仿宋" w:hint="eastAsia"/>
          <w:sz w:val="32"/>
          <w:szCs w:val="32"/>
        </w:rPr>
        <w:t>认真编制</w:t>
      </w:r>
      <w:r w:rsidR="001E26DB">
        <w:rPr>
          <w:rFonts w:ascii="仿宋" w:eastAsia="仿宋" w:hAnsi="仿宋" w:hint="eastAsia"/>
          <w:sz w:val="32"/>
          <w:szCs w:val="32"/>
        </w:rPr>
        <w:t>了项目财政支出绩效自评报告。</w:t>
      </w:r>
    </w:p>
    <w:p w:rsidR="001E26DB" w:rsidRDefault="001E26DB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二、针对存在问题明确整改措施</w:t>
      </w:r>
    </w:p>
    <w:p w:rsidR="001E26DB" w:rsidRDefault="005874EF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</w:t>
      </w:r>
      <w:r w:rsidR="001E26DB" w:rsidRPr="001E26DB">
        <w:rPr>
          <w:rFonts w:ascii="仿宋" w:eastAsia="仿宋" w:hAnsi="仿宋" w:hint="eastAsia"/>
          <w:sz w:val="32"/>
          <w:szCs w:val="32"/>
        </w:rPr>
        <w:t>“单位绩效指标设定不够细化，精确度不高，未能全面反映绩效目标实现程度”的问题</w:t>
      </w:r>
      <w:r w:rsidR="002B4DAA">
        <w:rPr>
          <w:rFonts w:ascii="仿宋" w:eastAsia="仿宋" w:hAnsi="仿宋" w:hint="eastAsia"/>
          <w:sz w:val="32"/>
          <w:szCs w:val="32"/>
        </w:rPr>
        <w:t>。</w:t>
      </w:r>
    </w:p>
    <w:p w:rsidR="005874EF" w:rsidRDefault="001E26DB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整改措施</w:t>
      </w:r>
      <w:r w:rsidR="005874EF">
        <w:rPr>
          <w:rFonts w:ascii="仿宋" w:eastAsia="仿宋" w:hAnsi="仿宋" w:hint="eastAsia"/>
          <w:sz w:val="32"/>
          <w:szCs w:val="32"/>
        </w:rPr>
        <w:t>：</w:t>
      </w:r>
      <w:r w:rsidR="00E44112">
        <w:rPr>
          <w:rFonts w:ascii="仿宋" w:eastAsia="仿宋" w:hAnsi="仿宋" w:hint="eastAsia"/>
          <w:sz w:val="32"/>
          <w:szCs w:val="32"/>
        </w:rPr>
        <w:t>我大队召开专题会议要求</w:t>
      </w:r>
      <w:r w:rsidR="005874EF" w:rsidRPr="00501ACC">
        <w:rPr>
          <w:rFonts w:ascii="仿宋" w:eastAsia="仿宋" w:hAnsi="仿宋" w:hint="eastAsia"/>
          <w:sz w:val="32"/>
          <w:szCs w:val="32"/>
        </w:rPr>
        <w:t>提高政治站位，强化绩效理念。加强预算绩效管理工作的组织领导，切实转变思想观念，牢固树立绩效意识，完善预算绩效管理工作机制，年度预算执行</w:t>
      </w:r>
      <w:r w:rsidR="00D805FE">
        <w:rPr>
          <w:rFonts w:ascii="仿宋" w:eastAsia="仿宋" w:hAnsi="仿宋" w:hint="eastAsia"/>
          <w:sz w:val="32"/>
          <w:szCs w:val="32"/>
        </w:rPr>
        <w:t>完毕</w:t>
      </w:r>
      <w:r w:rsidR="005874EF" w:rsidRPr="00501ACC">
        <w:rPr>
          <w:rFonts w:ascii="仿宋" w:eastAsia="仿宋" w:hAnsi="仿宋" w:hint="eastAsia"/>
          <w:sz w:val="32"/>
          <w:szCs w:val="32"/>
        </w:rPr>
        <w:t>，要认真组织开展绩效自评。</w:t>
      </w:r>
    </w:p>
    <w:p w:rsidR="005874EF" w:rsidRDefault="00783E21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501ACC">
        <w:rPr>
          <w:rFonts w:ascii="仿宋" w:eastAsia="仿宋" w:hAnsi="仿宋" w:hint="eastAsia"/>
          <w:sz w:val="32"/>
          <w:szCs w:val="32"/>
        </w:rPr>
        <w:t>（二）</w:t>
      </w:r>
      <w:r w:rsidR="005874EF">
        <w:rPr>
          <w:rFonts w:ascii="仿宋" w:eastAsia="仿宋" w:hAnsi="仿宋" w:hint="eastAsia"/>
          <w:sz w:val="32"/>
          <w:szCs w:val="32"/>
        </w:rPr>
        <w:t>“</w:t>
      </w:r>
      <w:r w:rsidR="005874EF" w:rsidRPr="005874EF">
        <w:rPr>
          <w:rFonts w:ascii="仿宋" w:eastAsia="仿宋" w:hAnsi="仿宋" w:hint="eastAsia"/>
          <w:sz w:val="32"/>
          <w:szCs w:val="32"/>
        </w:rPr>
        <w:t>预算绩效管理重视程度不够，相关人员对预算绩效管理相关政策文件要求不够熟悉。自评报告对项目绩效分析不够深入</w:t>
      </w:r>
      <w:r w:rsidR="005874EF">
        <w:rPr>
          <w:rFonts w:ascii="仿宋" w:eastAsia="仿宋" w:hAnsi="仿宋" w:hint="eastAsia"/>
          <w:sz w:val="32"/>
          <w:szCs w:val="32"/>
        </w:rPr>
        <w:t>”的问题</w:t>
      </w:r>
      <w:r w:rsidR="00D805FE">
        <w:rPr>
          <w:rFonts w:ascii="仿宋" w:eastAsia="仿宋" w:hAnsi="仿宋" w:hint="eastAsia"/>
          <w:sz w:val="32"/>
          <w:szCs w:val="32"/>
        </w:rPr>
        <w:t>。</w:t>
      </w:r>
    </w:p>
    <w:p w:rsidR="00783E21" w:rsidRDefault="005874EF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整改措施：</w:t>
      </w:r>
      <w:r w:rsidR="00D805FE">
        <w:rPr>
          <w:rFonts w:ascii="仿宋" w:eastAsia="仿宋" w:hAnsi="仿宋" w:hint="eastAsia"/>
          <w:sz w:val="32"/>
          <w:szCs w:val="32"/>
        </w:rPr>
        <w:t>我大队组织相关人员</w:t>
      </w:r>
      <w:r w:rsidR="00B9522F">
        <w:rPr>
          <w:rFonts w:ascii="仿宋" w:eastAsia="仿宋" w:hAnsi="仿宋" w:hint="eastAsia"/>
          <w:sz w:val="32"/>
          <w:szCs w:val="32"/>
        </w:rPr>
        <w:t>进行了</w:t>
      </w:r>
      <w:r w:rsidR="00783E21" w:rsidRPr="00501ACC">
        <w:rPr>
          <w:rFonts w:ascii="仿宋" w:eastAsia="仿宋" w:hAnsi="仿宋" w:hint="eastAsia"/>
          <w:sz w:val="32"/>
          <w:szCs w:val="32"/>
        </w:rPr>
        <w:t>深入学习和掌握预算绩效管理</w:t>
      </w:r>
      <w:r w:rsidR="008F6334">
        <w:rPr>
          <w:rFonts w:ascii="仿宋" w:eastAsia="仿宋" w:hAnsi="仿宋" w:hint="eastAsia"/>
          <w:sz w:val="32"/>
          <w:szCs w:val="32"/>
        </w:rPr>
        <w:t>的</w:t>
      </w:r>
      <w:r w:rsidR="00783E21" w:rsidRPr="00501ACC">
        <w:rPr>
          <w:rFonts w:ascii="仿宋" w:eastAsia="仿宋" w:hAnsi="仿宋" w:hint="eastAsia"/>
          <w:sz w:val="32"/>
          <w:szCs w:val="32"/>
        </w:rPr>
        <w:t>相关政策文件要求，加强自评工作规范性，提高评价工作质量。</w:t>
      </w:r>
    </w:p>
    <w:p w:rsidR="00E958D3" w:rsidRDefault="00E958D3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三</w:t>
      </w:r>
      <w:r w:rsidR="00D805FE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持续做好项目实施工作</w:t>
      </w:r>
    </w:p>
    <w:p w:rsidR="00E958D3" w:rsidRDefault="00E958D3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根据工作安排，</w:t>
      </w:r>
      <w:r w:rsidR="00F0221A">
        <w:rPr>
          <w:rFonts w:ascii="仿宋" w:eastAsia="仿宋" w:hAnsi="仿宋" w:hint="eastAsia"/>
          <w:sz w:val="32"/>
          <w:szCs w:val="32"/>
        </w:rPr>
        <w:t>结合我大队实际需要，我大队将结合此次评估中梳理发现的问题，在制定</w:t>
      </w:r>
      <w:r w:rsidR="008F6334">
        <w:rPr>
          <w:rFonts w:ascii="仿宋" w:eastAsia="仿宋" w:hAnsi="仿宋" w:hint="eastAsia"/>
          <w:sz w:val="32"/>
          <w:szCs w:val="32"/>
        </w:rPr>
        <w:t>以后</w:t>
      </w:r>
      <w:r w:rsidR="00F0221A">
        <w:rPr>
          <w:rFonts w:ascii="仿宋" w:eastAsia="仿宋" w:hAnsi="仿宋" w:hint="eastAsia"/>
          <w:sz w:val="32"/>
          <w:szCs w:val="32"/>
        </w:rPr>
        <w:t>年度项目计划时，进一步加强学习，认真研究政策，落实好相关财务制度规定，及时发现解决项目实施过程中的苗头性</w:t>
      </w:r>
      <w:r w:rsidR="00AD4001">
        <w:rPr>
          <w:rFonts w:ascii="仿宋" w:eastAsia="仿宋" w:hAnsi="仿宋" w:hint="eastAsia"/>
          <w:sz w:val="32"/>
          <w:szCs w:val="32"/>
        </w:rPr>
        <w:t>、倾向性问题，做好项目实施监督工作。</w:t>
      </w:r>
    </w:p>
    <w:p w:rsidR="00B9522F" w:rsidRDefault="00B9522F" w:rsidP="00B9522F">
      <w:pPr>
        <w:spacing w:line="460" w:lineRule="atLeast"/>
        <w:ind w:firstLineChars="200" w:firstLine="640"/>
        <w:rPr>
          <w:rFonts w:ascii="仿宋" w:eastAsia="仿宋" w:hAnsi="仿宋" w:hint="eastAsia"/>
          <w:sz w:val="32"/>
          <w:szCs w:val="32"/>
        </w:rPr>
      </w:pPr>
    </w:p>
    <w:p w:rsidR="00B9522F" w:rsidRDefault="00B9522F" w:rsidP="00B9522F">
      <w:pPr>
        <w:spacing w:line="460" w:lineRule="atLeast"/>
        <w:ind w:firstLineChars="200" w:firstLine="640"/>
        <w:jc w:val="righ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隆尧县消防救援大队</w:t>
      </w:r>
    </w:p>
    <w:p w:rsidR="00B9522F" w:rsidRPr="00501ACC" w:rsidRDefault="00B9522F" w:rsidP="00B9522F">
      <w:pPr>
        <w:spacing w:line="460" w:lineRule="atLeast"/>
        <w:ind w:firstLineChars="200" w:firstLine="640"/>
        <w:jc w:val="righ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2020年12月7日</w:t>
      </w:r>
    </w:p>
    <w:sectPr w:rsidR="00B9522F" w:rsidRPr="00501ACC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3BC" w:rsidRDefault="002133BC" w:rsidP="00A26E11">
      <w:pPr>
        <w:spacing w:after="0"/>
      </w:pPr>
      <w:r>
        <w:separator/>
      </w:r>
    </w:p>
  </w:endnote>
  <w:endnote w:type="continuationSeparator" w:id="0">
    <w:p w:rsidR="002133BC" w:rsidRDefault="002133BC" w:rsidP="00A26E1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3BC" w:rsidRDefault="002133BC" w:rsidP="00A26E11">
      <w:pPr>
        <w:spacing w:after="0"/>
      </w:pPr>
      <w:r>
        <w:separator/>
      </w:r>
    </w:p>
  </w:footnote>
  <w:footnote w:type="continuationSeparator" w:id="0">
    <w:p w:rsidR="002133BC" w:rsidRDefault="002133BC" w:rsidP="00A26E11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54424E"/>
    <w:multiLevelType w:val="hybridMultilevel"/>
    <w:tmpl w:val="9BC0AA8C"/>
    <w:lvl w:ilvl="0" w:tplc="BFAA6532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4DE51FF0"/>
    <w:multiLevelType w:val="hybridMultilevel"/>
    <w:tmpl w:val="5EFC4F32"/>
    <w:lvl w:ilvl="0" w:tplc="45228AEE">
      <w:start w:val="1"/>
      <w:numFmt w:val="japaneseCounting"/>
      <w:lvlText w:val="（%1）"/>
      <w:lvlJc w:val="left"/>
      <w:pPr>
        <w:ind w:left="2275" w:hanging="163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E26DB"/>
    <w:rsid w:val="002133BC"/>
    <w:rsid w:val="002A6710"/>
    <w:rsid w:val="002B4DAA"/>
    <w:rsid w:val="00323B43"/>
    <w:rsid w:val="003712F0"/>
    <w:rsid w:val="003D37D8"/>
    <w:rsid w:val="004116F2"/>
    <w:rsid w:val="00426133"/>
    <w:rsid w:val="004358AB"/>
    <w:rsid w:val="00454F30"/>
    <w:rsid w:val="00501ACC"/>
    <w:rsid w:val="005874EF"/>
    <w:rsid w:val="00627864"/>
    <w:rsid w:val="00783E21"/>
    <w:rsid w:val="008B7726"/>
    <w:rsid w:val="008F6334"/>
    <w:rsid w:val="00A0229C"/>
    <w:rsid w:val="00A26E11"/>
    <w:rsid w:val="00A86CE3"/>
    <w:rsid w:val="00AA1C52"/>
    <w:rsid w:val="00AD4001"/>
    <w:rsid w:val="00B9522F"/>
    <w:rsid w:val="00D31D50"/>
    <w:rsid w:val="00D805FE"/>
    <w:rsid w:val="00E44112"/>
    <w:rsid w:val="00E764B9"/>
    <w:rsid w:val="00E8267D"/>
    <w:rsid w:val="00E958D3"/>
    <w:rsid w:val="00F0221A"/>
    <w:rsid w:val="00F75548"/>
    <w:rsid w:val="00F979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26E1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26E11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26E1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26E11"/>
    <w:rPr>
      <w:rFonts w:ascii="Tahoma" w:hAnsi="Tahoma"/>
      <w:sz w:val="18"/>
      <w:szCs w:val="18"/>
    </w:rPr>
  </w:style>
  <w:style w:type="paragraph" w:styleId="a5">
    <w:name w:val="List Paragraph"/>
    <w:basedOn w:val="a"/>
    <w:uiPriority w:val="34"/>
    <w:qFormat/>
    <w:rsid w:val="00AA1C52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105</Words>
  <Characters>600</Characters>
  <Application>Microsoft Office Word</Application>
  <DocSecurity>0</DocSecurity>
  <Lines>5</Lines>
  <Paragraphs>1</Paragraphs>
  <ScaleCrop>false</ScaleCrop>
  <Company/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6</cp:revision>
  <dcterms:created xsi:type="dcterms:W3CDTF">2008-09-11T17:20:00Z</dcterms:created>
  <dcterms:modified xsi:type="dcterms:W3CDTF">2020-12-07T03:20:00Z</dcterms:modified>
</cp:coreProperties>
</file>